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21BF" w14:textId="7EFAA621" w:rsidR="00EE44C4" w:rsidRPr="00EE44C4" w:rsidRDefault="00F603CF" w:rsidP="00EE44C4">
      <w:pPr>
        <w:pStyle w:val="Default"/>
        <w:spacing w:line="276" w:lineRule="auto"/>
        <w:jc w:val="right"/>
        <w:rPr>
          <w:rFonts w:cs="Tahoma"/>
          <w:color w:val="auto"/>
          <w:sz w:val="24"/>
          <w:szCs w:val="24"/>
        </w:rPr>
      </w:pPr>
      <w:r>
        <w:rPr>
          <w:rFonts w:cs="Tahoma"/>
          <w:color w:val="auto"/>
          <w:sz w:val="24"/>
          <w:szCs w:val="24"/>
        </w:rPr>
        <w:t>Tarnów</w:t>
      </w:r>
      <w:r w:rsidR="00EE44C4" w:rsidRPr="00EE44C4">
        <w:rPr>
          <w:rFonts w:cs="Tahoma"/>
          <w:color w:val="auto"/>
          <w:sz w:val="24"/>
          <w:szCs w:val="24"/>
        </w:rPr>
        <w:t xml:space="preserve">, dnia </w:t>
      </w:r>
      <w:r>
        <w:rPr>
          <w:rFonts w:cs="Tahoma"/>
          <w:color w:val="auto"/>
          <w:sz w:val="24"/>
          <w:szCs w:val="24"/>
        </w:rPr>
        <w:t>06</w:t>
      </w:r>
      <w:r w:rsidR="00EE44C4" w:rsidRPr="00EE44C4">
        <w:rPr>
          <w:rFonts w:cs="Tahoma"/>
          <w:color w:val="auto"/>
          <w:sz w:val="24"/>
          <w:szCs w:val="24"/>
        </w:rPr>
        <w:t>.0</w:t>
      </w:r>
      <w:r>
        <w:rPr>
          <w:rFonts w:cs="Tahoma"/>
          <w:color w:val="auto"/>
          <w:sz w:val="24"/>
          <w:szCs w:val="24"/>
        </w:rPr>
        <w:t>6</w:t>
      </w:r>
      <w:r w:rsidR="00EE44C4" w:rsidRPr="00EE44C4">
        <w:rPr>
          <w:rFonts w:cs="Tahoma"/>
          <w:color w:val="auto"/>
          <w:sz w:val="24"/>
          <w:szCs w:val="24"/>
        </w:rPr>
        <w:t xml:space="preserve">.2022 r. </w:t>
      </w:r>
    </w:p>
    <w:p w14:paraId="613C801D" w14:textId="34B97F56" w:rsidR="00EE44C4" w:rsidRPr="00EE44C4" w:rsidRDefault="00EE44C4" w:rsidP="00EE44C4">
      <w:pPr>
        <w:tabs>
          <w:tab w:val="left" w:pos="5387"/>
        </w:tabs>
        <w:outlineLvl w:val="0"/>
        <w:rPr>
          <w:rFonts w:ascii="Cambria" w:hAnsi="Cambria" w:cs="Tahoma"/>
          <w:b/>
          <w:bCs/>
        </w:rPr>
      </w:pPr>
      <w:r w:rsidRPr="00EE44C4">
        <w:rPr>
          <w:rFonts w:ascii="Cambria" w:hAnsi="Cambria" w:cs="Tahoma"/>
          <w:bCs/>
        </w:rPr>
        <w:t>Znak postępowania:</w:t>
      </w:r>
      <w:r w:rsidRPr="00EE44C4">
        <w:rPr>
          <w:rFonts w:ascii="Cambria" w:hAnsi="Cambria" w:cs="Tahoma"/>
          <w:b/>
          <w:bCs/>
        </w:rPr>
        <w:t xml:space="preserve"> </w:t>
      </w:r>
      <w:r w:rsidR="00F603CF">
        <w:rPr>
          <w:rFonts w:ascii="Cambria" w:hAnsi="Cambria" w:cs="Tahoma"/>
          <w:b/>
          <w:bCs/>
        </w:rPr>
        <w:t>2/2022</w:t>
      </w:r>
    </w:p>
    <w:p w14:paraId="690BCFAB" w14:textId="77777777" w:rsidR="00EE44C4" w:rsidRPr="003723DD" w:rsidRDefault="00EE44C4" w:rsidP="00EE44C4">
      <w:pPr>
        <w:tabs>
          <w:tab w:val="left" w:pos="5387"/>
        </w:tabs>
        <w:ind w:left="3828"/>
        <w:outlineLvl w:val="0"/>
        <w:rPr>
          <w:rFonts w:ascii="Cambria" w:hAnsi="Cambria" w:cs="Tahoma"/>
          <w:color w:val="000000"/>
          <w:sz w:val="10"/>
          <w:szCs w:val="10"/>
          <w:u w:val="single"/>
        </w:rPr>
      </w:pPr>
    </w:p>
    <w:p w14:paraId="2A852AE8" w14:textId="77777777" w:rsidR="00EE44C4" w:rsidRPr="00EE44C4" w:rsidRDefault="00EE44C4" w:rsidP="00EE44C4">
      <w:pPr>
        <w:spacing w:line="276" w:lineRule="auto"/>
        <w:ind w:left="3540" w:firstLine="708"/>
        <w:rPr>
          <w:rFonts w:ascii="Cambria" w:hAnsi="Cambria" w:cstheme="minorHAnsi"/>
          <w:b/>
          <w:bCs/>
        </w:rPr>
      </w:pPr>
      <w:r w:rsidRPr="00EE44C4">
        <w:rPr>
          <w:rFonts w:ascii="Cambria" w:hAnsi="Cambria" w:cstheme="minorHAnsi"/>
          <w:b/>
          <w:bCs/>
          <w:u w:val="single"/>
        </w:rPr>
        <w:t>- do wszystkich Wykonawców -</w:t>
      </w:r>
      <w:r w:rsidRPr="00EE44C4">
        <w:rPr>
          <w:rFonts w:ascii="Cambria" w:hAnsi="Cambria" w:cstheme="minorHAnsi"/>
          <w:b/>
          <w:bCs/>
        </w:rPr>
        <w:tab/>
      </w:r>
    </w:p>
    <w:p w14:paraId="2DD6AB22" w14:textId="63E4A00D" w:rsidR="00182C36" w:rsidRPr="00C201F8" w:rsidRDefault="00182C36" w:rsidP="00C201F8">
      <w:pPr>
        <w:spacing w:line="276" w:lineRule="auto"/>
        <w:rPr>
          <w:rFonts w:ascii="Cambria" w:hAnsi="Cambria" w:cstheme="minorHAnsi"/>
          <w:b/>
          <w:sz w:val="10"/>
          <w:szCs w:val="10"/>
        </w:rPr>
      </w:pPr>
    </w:p>
    <w:p w14:paraId="1BA27607" w14:textId="11421A31" w:rsidR="00182C36" w:rsidRPr="00EE44C4" w:rsidRDefault="00182C36" w:rsidP="00C201F8">
      <w:pPr>
        <w:spacing w:line="276" w:lineRule="auto"/>
        <w:rPr>
          <w:rFonts w:ascii="Cambria" w:hAnsi="Cambria" w:cstheme="minorHAnsi"/>
          <w:b/>
          <w:bCs/>
          <w:sz w:val="11"/>
          <w:szCs w:val="11"/>
        </w:rPr>
      </w:pPr>
    </w:p>
    <w:p w14:paraId="689CFDFF" w14:textId="1871742E" w:rsidR="00B67AF8" w:rsidRPr="00F603CF" w:rsidRDefault="00B67AF8" w:rsidP="00EE44C4">
      <w:pPr>
        <w:spacing w:line="276" w:lineRule="auto"/>
        <w:ind w:left="1134" w:hanging="1134"/>
        <w:jc w:val="both"/>
        <w:rPr>
          <w:rFonts w:ascii="Cambria" w:hAnsi="Cambria"/>
          <w:b/>
        </w:rPr>
      </w:pPr>
      <w:r w:rsidRPr="00285D70">
        <w:rPr>
          <w:rFonts w:ascii="Cambria" w:hAnsi="Cambria" w:cs="Arial"/>
          <w:b/>
          <w:bCs/>
        </w:rPr>
        <w:t>dotyczy:</w:t>
      </w:r>
      <w:r>
        <w:rPr>
          <w:rFonts w:ascii="Cambria" w:hAnsi="Cambria" w:cs="Arial"/>
        </w:rPr>
        <w:tab/>
      </w:r>
      <w:r w:rsidRPr="003C13B5">
        <w:rPr>
          <w:rFonts w:ascii="Cambria" w:hAnsi="Cambria" w:cs="Arial"/>
        </w:rPr>
        <w:t>postępowania o udzielenie zamówien</w:t>
      </w:r>
      <w:r>
        <w:rPr>
          <w:rFonts w:ascii="Cambria" w:hAnsi="Cambria" w:cs="Arial"/>
        </w:rPr>
        <w:t xml:space="preserve">ia publicznego prowadzonego </w:t>
      </w:r>
      <w:r>
        <w:rPr>
          <w:rFonts w:ascii="Cambria" w:hAnsi="Cambria" w:cs="Arial"/>
        </w:rPr>
        <w:br/>
        <w:t xml:space="preserve">na </w:t>
      </w:r>
      <w:r w:rsidRPr="003C13B5">
        <w:rPr>
          <w:rFonts w:ascii="Cambria" w:hAnsi="Cambria" w:cs="Arial"/>
        </w:rPr>
        <w:t xml:space="preserve">podstawie przepisów ustawy z dnia 11 września 2019 r. Prawo zamówień </w:t>
      </w:r>
      <w:r>
        <w:rPr>
          <w:rFonts w:ascii="Cambria" w:hAnsi="Cambria" w:cs="Arial"/>
        </w:rPr>
        <w:t xml:space="preserve">  </w:t>
      </w:r>
      <w:r w:rsidRPr="003C13B5">
        <w:rPr>
          <w:rFonts w:ascii="Cambria" w:hAnsi="Cambria" w:cs="Arial"/>
        </w:rPr>
        <w:t>publicznych (</w:t>
      </w:r>
      <w:r w:rsidR="00F603CF">
        <w:rPr>
          <w:rFonts w:ascii="Cambria" w:hAnsi="Cambria" w:cs="Arial"/>
        </w:rPr>
        <w:t xml:space="preserve">t. j. </w:t>
      </w:r>
      <w:r w:rsidRPr="003C13B5">
        <w:rPr>
          <w:rFonts w:ascii="Cambria" w:hAnsi="Cambria" w:cs="Arial"/>
        </w:rPr>
        <w:t>Dz. U. z 20</w:t>
      </w:r>
      <w:r>
        <w:rPr>
          <w:rFonts w:ascii="Cambria" w:hAnsi="Cambria" w:cs="Arial"/>
        </w:rPr>
        <w:t>21</w:t>
      </w:r>
      <w:r w:rsidRPr="003C13B5">
        <w:rPr>
          <w:rFonts w:ascii="Cambria" w:hAnsi="Cambria" w:cs="Arial"/>
        </w:rPr>
        <w:t xml:space="preserve"> r.</w:t>
      </w:r>
      <w:r w:rsidR="00F603CF">
        <w:rPr>
          <w:rFonts w:ascii="Cambria" w:hAnsi="Cambria" w:cs="Arial"/>
        </w:rPr>
        <w:t>,</w:t>
      </w:r>
      <w:r w:rsidRPr="003C13B5">
        <w:rPr>
          <w:rFonts w:ascii="Cambria" w:hAnsi="Cambria" w:cs="Arial"/>
        </w:rPr>
        <w:t xml:space="preserve"> poz. </w:t>
      </w:r>
      <w:r>
        <w:rPr>
          <w:rFonts w:ascii="Cambria" w:hAnsi="Cambria" w:cs="Arial"/>
        </w:rPr>
        <w:t>1129</w:t>
      </w:r>
      <w:r w:rsidRPr="003C13B5">
        <w:rPr>
          <w:rFonts w:ascii="Cambria" w:hAnsi="Cambria" w:cs="Arial"/>
        </w:rPr>
        <w:t xml:space="preserve"> z </w:t>
      </w:r>
      <w:proofErr w:type="spellStart"/>
      <w:r w:rsidRPr="003C13B5">
        <w:rPr>
          <w:rFonts w:ascii="Cambria" w:hAnsi="Cambria" w:cs="Arial"/>
        </w:rPr>
        <w:t>późn</w:t>
      </w:r>
      <w:proofErr w:type="spellEnd"/>
      <w:r w:rsidRPr="003C13B5">
        <w:rPr>
          <w:rFonts w:ascii="Cambria" w:hAnsi="Cambria" w:cs="Arial"/>
        </w:rPr>
        <w:t>. zm.</w:t>
      </w:r>
      <w:r>
        <w:rPr>
          <w:rFonts w:ascii="Cambria" w:hAnsi="Cambria" w:cs="Arial"/>
        </w:rPr>
        <w:t xml:space="preserve">, zwanej dalej „ustawą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”</w:t>
      </w:r>
      <w:r w:rsidRPr="003C13B5">
        <w:rPr>
          <w:rFonts w:ascii="Cambria" w:hAnsi="Cambria" w:cs="Arial"/>
        </w:rPr>
        <w:t xml:space="preserve">), w trybie </w:t>
      </w:r>
      <w:r w:rsidR="00F603CF">
        <w:rPr>
          <w:rFonts w:ascii="Cambria" w:hAnsi="Cambria" w:cs="Arial"/>
        </w:rPr>
        <w:t>przetargu nieograniczonego</w:t>
      </w:r>
      <w:r w:rsidRPr="003C13B5">
        <w:rPr>
          <w:rFonts w:ascii="Cambria" w:hAnsi="Cambria" w:cs="Arial"/>
        </w:rPr>
        <w:t xml:space="preserve"> (art. </w:t>
      </w:r>
      <w:r w:rsidR="00F603CF">
        <w:rPr>
          <w:rFonts w:ascii="Cambria" w:hAnsi="Cambria" w:cs="Arial"/>
        </w:rPr>
        <w:t xml:space="preserve">132 </w:t>
      </w:r>
      <w:r w:rsidRPr="003C13B5">
        <w:rPr>
          <w:rFonts w:ascii="Cambria" w:hAnsi="Cambria" w:cs="Arial"/>
        </w:rPr>
        <w:t>ustawy</w:t>
      </w:r>
      <w:r w:rsidR="00EE44C4">
        <w:rPr>
          <w:rFonts w:ascii="Cambria" w:hAnsi="Cambria" w:cs="Arial"/>
        </w:rPr>
        <w:t xml:space="preserve"> </w:t>
      </w:r>
      <w:proofErr w:type="spellStart"/>
      <w:r w:rsidR="00EE44C4">
        <w:rPr>
          <w:rFonts w:ascii="Cambria" w:hAnsi="Cambria" w:cs="Arial"/>
        </w:rPr>
        <w:t>Pzp</w:t>
      </w:r>
      <w:proofErr w:type="spellEnd"/>
      <w:r w:rsidRPr="003C13B5">
        <w:rPr>
          <w:rFonts w:ascii="Cambria" w:hAnsi="Cambria" w:cs="Arial"/>
        </w:rPr>
        <w:t xml:space="preserve">) </w:t>
      </w:r>
      <w:r w:rsidR="00F603CF">
        <w:rPr>
          <w:rFonts w:ascii="Cambria" w:hAnsi="Cambria" w:cs="Arial"/>
        </w:rPr>
        <w:br/>
      </w:r>
      <w:r w:rsidRPr="00C06AF0">
        <w:rPr>
          <w:rFonts w:ascii="Cambria" w:hAnsi="Cambria" w:cs="Arial"/>
        </w:rPr>
        <w:t xml:space="preserve">pn.  </w:t>
      </w:r>
      <w:r w:rsidR="00F603CF" w:rsidRPr="00F603CF">
        <w:rPr>
          <w:rFonts w:ascii="Cambria" w:hAnsi="Cambria"/>
          <w:b/>
        </w:rPr>
        <w:t>Pełnienie funkcji inspektora nadzoru inwestorskiego branży elektrycznej, sanitarnej oraz ogólnobudowlanej nad realizacją zadania pn</w:t>
      </w:r>
      <w:r w:rsidR="00F603CF" w:rsidRPr="00F603CF">
        <w:rPr>
          <w:rFonts w:ascii="Cambria" w:hAnsi="Cambria"/>
          <w:b/>
          <w:i/>
          <w:iCs/>
        </w:rPr>
        <w:t>. „</w:t>
      </w:r>
      <w:proofErr w:type="spellStart"/>
      <w:r w:rsidR="00F603CF" w:rsidRPr="00F603CF">
        <w:rPr>
          <w:rFonts w:ascii="Cambria" w:hAnsi="Cambria"/>
          <w:b/>
          <w:i/>
          <w:iCs/>
        </w:rPr>
        <w:t>Ekopartnerzy</w:t>
      </w:r>
      <w:proofErr w:type="spellEnd"/>
      <w:r w:rsidR="00F603CF" w:rsidRPr="00F603CF">
        <w:rPr>
          <w:rFonts w:ascii="Cambria" w:hAnsi="Cambria"/>
          <w:b/>
          <w:i/>
          <w:iCs/>
        </w:rPr>
        <w:t xml:space="preserve"> na rzecz słonecznej energii Małopolski”.</w:t>
      </w:r>
    </w:p>
    <w:p w14:paraId="5E441E48" w14:textId="764AA843" w:rsidR="00F603CF" w:rsidRDefault="00F603CF" w:rsidP="00EE44C4">
      <w:pPr>
        <w:spacing w:line="276" w:lineRule="auto"/>
        <w:ind w:left="1134" w:hanging="1134"/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74FF8" w:rsidRPr="00C201F8" w14:paraId="0931A0E9" w14:textId="77777777" w:rsidTr="0085749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6AE413" w14:textId="77777777" w:rsidR="00B74FF8" w:rsidRPr="00C201F8" w:rsidRDefault="00B74FF8" w:rsidP="008D44C0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0"/>
                <w:szCs w:val="10"/>
              </w:rPr>
            </w:pPr>
          </w:p>
          <w:p w14:paraId="37BCB75F" w14:textId="77777777" w:rsidR="00B74FF8" w:rsidRPr="00C201F8" w:rsidRDefault="00B74FF8" w:rsidP="008D44C0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</w:pPr>
            <w:r w:rsidRPr="00C201F8"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  <w:t>INFORMACJA</w:t>
            </w:r>
          </w:p>
          <w:p w14:paraId="5DD384C3" w14:textId="5321CF94" w:rsidR="00B74FF8" w:rsidRPr="009842EA" w:rsidRDefault="00B74FF8" w:rsidP="008D44C0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</w:pPr>
            <w:r w:rsidRPr="009842EA"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  <w:t>o odrzuceniu ofert</w:t>
            </w:r>
            <w:r w:rsidR="00EE44C4" w:rsidRPr="009842EA"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  <w:t>y</w:t>
            </w:r>
            <w:r w:rsidRPr="009842EA">
              <w:rPr>
                <w:rFonts w:ascii="Cambria" w:hAnsi="Cambria" w:cstheme="minorHAnsi"/>
                <w:b/>
                <w:bCs/>
                <w:color w:val="000000"/>
                <w:sz w:val="26"/>
                <w:szCs w:val="26"/>
              </w:rPr>
              <w:t xml:space="preserve"> i unieważnieniu postępowania</w:t>
            </w:r>
          </w:p>
          <w:p w14:paraId="16991119" w14:textId="77777777" w:rsidR="00B74FF8" w:rsidRPr="00C201F8" w:rsidRDefault="00B74FF8" w:rsidP="00F603CF">
            <w:pPr>
              <w:jc w:val="center"/>
              <w:rPr>
                <w:rFonts w:cstheme="minorHAnsi"/>
                <w:sz w:val="10"/>
                <w:szCs w:val="10"/>
                <w:highlight w:val="yellow"/>
              </w:rPr>
            </w:pPr>
          </w:p>
        </w:tc>
      </w:tr>
    </w:tbl>
    <w:p w14:paraId="4FF6C04B" w14:textId="5382C926" w:rsidR="00B74FF8" w:rsidRDefault="00B74FF8" w:rsidP="00B74FF8">
      <w:pPr>
        <w:pStyle w:val="Default"/>
        <w:spacing w:line="276" w:lineRule="auto"/>
        <w:rPr>
          <w:rFonts w:cstheme="minorHAnsi"/>
          <w:sz w:val="10"/>
          <w:szCs w:val="10"/>
          <w:highlight w:val="yellow"/>
        </w:rPr>
      </w:pPr>
    </w:p>
    <w:p w14:paraId="5B6B98BC" w14:textId="77777777" w:rsidR="00F603CF" w:rsidRPr="003723DD" w:rsidRDefault="00F603CF" w:rsidP="00B74FF8">
      <w:pPr>
        <w:pStyle w:val="Default"/>
        <w:spacing w:line="276" w:lineRule="auto"/>
        <w:rPr>
          <w:rFonts w:cstheme="minorHAnsi"/>
          <w:sz w:val="10"/>
          <w:szCs w:val="10"/>
          <w:highlight w:val="yellow"/>
        </w:rPr>
      </w:pPr>
    </w:p>
    <w:p w14:paraId="483BD92F" w14:textId="280FC3A8" w:rsidR="00B74FF8" w:rsidRPr="009707AB" w:rsidRDefault="00B74FF8" w:rsidP="00B67AF8">
      <w:pPr>
        <w:spacing w:line="276" w:lineRule="auto"/>
        <w:jc w:val="both"/>
        <w:rPr>
          <w:rFonts w:ascii="Cambria" w:hAnsi="Cambria" w:cstheme="minorHAnsi"/>
          <w:b/>
          <w:color w:val="000000"/>
        </w:rPr>
      </w:pPr>
      <w:r w:rsidRPr="009707AB">
        <w:rPr>
          <w:rFonts w:ascii="Cambria" w:hAnsi="Cambria" w:cstheme="minorHAnsi"/>
          <w:bCs/>
          <w:color w:val="000000"/>
        </w:rPr>
        <w:t xml:space="preserve">Działając na podstawie art. 260 ust. 1 </w:t>
      </w:r>
      <w:r w:rsidR="00241E4A" w:rsidRPr="009707AB">
        <w:rPr>
          <w:rFonts w:ascii="Cambria" w:hAnsi="Cambria" w:cstheme="minorHAnsi"/>
          <w:bCs/>
          <w:color w:val="000000"/>
        </w:rPr>
        <w:t xml:space="preserve">i </w:t>
      </w:r>
      <w:r w:rsidRPr="009707AB">
        <w:rPr>
          <w:rFonts w:ascii="Cambria" w:hAnsi="Cambria" w:cstheme="minorHAnsi"/>
          <w:bCs/>
          <w:color w:val="000000"/>
        </w:rPr>
        <w:t xml:space="preserve">2 ustawy z dnia 11 września 2019 r. (t. j. Dz. U. </w:t>
      </w:r>
      <w:r w:rsidR="00EE44C4">
        <w:rPr>
          <w:rFonts w:ascii="Cambria" w:hAnsi="Cambria" w:cstheme="minorHAnsi"/>
          <w:bCs/>
          <w:color w:val="000000"/>
        </w:rPr>
        <w:br/>
      </w:r>
      <w:r w:rsidRPr="009707AB">
        <w:rPr>
          <w:rFonts w:ascii="Cambria" w:hAnsi="Cambria" w:cstheme="minorHAnsi"/>
          <w:bCs/>
          <w:color w:val="000000"/>
        </w:rPr>
        <w:t>z 20</w:t>
      </w:r>
      <w:r w:rsidR="00C201F8" w:rsidRPr="009707AB">
        <w:rPr>
          <w:rFonts w:ascii="Cambria" w:hAnsi="Cambria" w:cstheme="minorHAnsi"/>
          <w:bCs/>
          <w:color w:val="000000"/>
        </w:rPr>
        <w:t>21</w:t>
      </w:r>
      <w:r w:rsidRPr="009707AB">
        <w:rPr>
          <w:rFonts w:ascii="Cambria" w:hAnsi="Cambria" w:cstheme="minorHAnsi"/>
          <w:bCs/>
          <w:color w:val="000000"/>
        </w:rPr>
        <w:t xml:space="preserve"> r., poz. </w:t>
      </w:r>
      <w:r w:rsidR="00C201F8" w:rsidRPr="009707AB">
        <w:rPr>
          <w:rFonts w:ascii="Cambria" w:hAnsi="Cambria" w:cstheme="minorHAnsi"/>
          <w:bCs/>
          <w:color w:val="000000"/>
        </w:rPr>
        <w:t xml:space="preserve">1129 z </w:t>
      </w:r>
      <w:proofErr w:type="spellStart"/>
      <w:r w:rsidR="00C201F8" w:rsidRPr="009707AB">
        <w:rPr>
          <w:rFonts w:ascii="Cambria" w:hAnsi="Cambria" w:cstheme="minorHAnsi"/>
          <w:bCs/>
          <w:color w:val="000000"/>
        </w:rPr>
        <w:t>późn</w:t>
      </w:r>
      <w:proofErr w:type="spellEnd"/>
      <w:r w:rsidR="00C201F8" w:rsidRPr="009707AB">
        <w:rPr>
          <w:rFonts w:ascii="Cambria" w:hAnsi="Cambria" w:cstheme="minorHAnsi"/>
          <w:bCs/>
          <w:color w:val="000000"/>
        </w:rPr>
        <w:t>. zm.</w:t>
      </w:r>
      <w:r w:rsidRPr="009707AB">
        <w:rPr>
          <w:rFonts w:ascii="Cambria" w:hAnsi="Cambria" w:cstheme="minorHAnsi"/>
          <w:bCs/>
          <w:color w:val="000000"/>
        </w:rPr>
        <w:t>) ustawy Prawo zamówień publicznych,</w:t>
      </w:r>
      <w:r w:rsidRPr="009707AB">
        <w:rPr>
          <w:rFonts w:ascii="Cambria" w:hAnsi="Cambria" w:cstheme="minorHAnsi"/>
          <w:b/>
          <w:color w:val="000000"/>
        </w:rPr>
        <w:t xml:space="preserve"> </w:t>
      </w:r>
      <w:r w:rsidRPr="009707AB">
        <w:rPr>
          <w:rFonts w:ascii="Cambria" w:hAnsi="Cambria" w:cstheme="minorHAnsi"/>
          <w:bCs/>
          <w:color w:val="000000"/>
        </w:rPr>
        <w:t xml:space="preserve">dalej jako: </w:t>
      </w:r>
      <w:proofErr w:type="spellStart"/>
      <w:r w:rsidRPr="009707AB">
        <w:rPr>
          <w:rFonts w:ascii="Cambria" w:hAnsi="Cambria" w:cstheme="minorHAnsi"/>
          <w:bCs/>
          <w:color w:val="000000"/>
        </w:rPr>
        <w:t>Pzp</w:t>
      </w:r>
      <w:proofErr w:type="spellEnd"/>
      <w:r w:rsidRPr="009707AB">
        <w:rPr>
          <w:rFonts w:ascii="Cambria" w:hAnsi="Cambria" w:cstheme="minorHAnsi"/>
          <w:bCs/>
          <w:color w:val="000000"/>
        </w:rPr>
        <w:t xml:space="preserve">, </w:t>
      </w:r>
      <w:r w:rsidR="00F603CF" w:rsidRPr="003E7592">
        <w:rPr>
          <w:rFonts w:ascii="Cambria" w:hAnsi="Cambria"/>
          <w:b/>
          <w:bCs/>
        </w:rPr>
        <w:t>Pełnomocnik Zamawiającego:</w:t>
      </w:r>
      <w:r w:rsidR="00F603CF" w:rsidRPr="00613BE5">
        <w:rPr>
          <w:rFonts w:ascii="Cambria" w:hAnsi="Cambria"/>
        </w:rPr>
        <w:t xml:space="preserve"> Stowarzyszenie Zielony Pierścień Tarnowa, </w:t>
      </w:r>
      <w:r w:rsidR="00F603CF">
        <w:rPr>
          <w:rFonts w:ascii="Cambria" w:hAnsi="Cambria"/>
        </w:rPr>
        <w:br/>
      </w:r>
      <w:r w:rsidR="00F603CF" w:rsidRPr="00613BE5">
        <w:rPr>
          <w:rFonts w:ascii="Cambria" w:hAnsi="Cambria"/>
        </w:rPr>
        <w:t>Skrzyszów 335 A, 33-156 Skrzyszów, woj. małopolskie</w:t>
      </w:r>
      <w:r w:rsidRPr="009707AB">
        <w:rPr>
          <w:rFonts w:ascii="Cambria" w:hAnsi="Cambria" w:cstheme="minorHAnsi"/>
          <w:bCs/>
          <w:color w:val="000000"/>
        </w:rPr>
        <w:t>,</w:t>
      </w:r>
      <w:r w:rsidRPr="009707AB">
        <w:rPr>
          <w:rFonts w:ascii="Cambria" w:hAnsi="Cambria" w:cstheme="minorHAnsi"/>
          <w:color w:val="000000"/>
        </w:rPr>
        <w:t xml:space="preserve"> </w:t>
      </w:r>
      <w:r w:rsidRPr="009707AB">
        <w:rPr>
          <w:rFonts w:ascii="Cambria" w:hAnsi="Cambria" w:cstheme="minorHAnsi"/>
          <w:b/>
          <w:color w:val="000000"/>
        </w:rPr>
        <w:t>informuje o:</w:t>
      </w:r>
    </w:p>
    <w:p w14:paraId="03062130" w14:textId="77777777" w:rsidR="00B74FF8" w:rsidRPr="00C201F8" w:rsidRDefault="00B74FF8" w:rsidP="00B74FF8">
      <w:pPr>
        <w:spacing w:line="276" w:lineRule="auto"/>
        <w:jc w:val="both"/>
        <w:rPr>
          <w:rFonts w:ascii="Cambria" w:hAnsi="Cambria" w:cstheme="minorHAnsi"/>
          <w:b/>
          <w:color w:val="000000"/>
          <w:sz w:val="10"/>
          <w:szCs w:val="10"/>
        </w:rPr>
      </w:pPr>
    </w:p>
    <w:p w14:paraId="02AF0448" w14:textId="287572F9" w:rsidR="00B74FF8" w:rsidRPr="003E1262" w:rsidRDefault="009842EA" w:rsidP="00617CE3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theme="minorHAnsi"/>
          <w:b/>
          <w:color w:val="000000" w:themeColor="text1"/>
        </w:rPr>
      </w:pPr>
      <w:r w:rsidRPr="003E1262">
        <w:rPr>
          <w:rFonts w:ascii="Cambria" w:hAnsi="Cambria" w:cstheme="minorHAnsi"/>
          <w:b/>
          <w:color w:val="000000" w:themeColor="text1"/>
        </w:rPr>
        <w:t>odrzuceniu oferty</w:t>
      </w:r>
      <w:r>
        <w:rPr>
          <w:rFonts w:ascii="Cambria" w:hAnsi="Cambria" w:cstheme="minorHAnsi"/>
          <w:b/>
          <w:color w:val="000000" w:themeColor="text1"/>
        </w:rPr>
        <w:t xml:space="preserve"> Nr </w:t>
      </w:r>
      <w:r w:rsidR="00F603CF">
        <w:rPr>
          <w:rFonts w:ascii="Cambria" w:hAnsi="Cambria" w:cstheme="minorHAnsi"/>
          <w:b/>
          <w:color w:val="000000" w:themeColor="text1"/>
        </w:rPr>
        <w:t>2</w:t>
      </w:r>
      <w:r>
        <w:rPr>
          <w:rFonts w:ascii="Cambria" w:hAnsi="Cambria" w:cstheme="minorHAnsi"/>
          <w:b/>
          <w:color w:val="000000" w:themeColor="text1"/>
        </w:rPr>
        <w:t xml:space="preserve"> złożonej przez W</w:t>
      </w:r>
      <w:r w:rsidRPr="003E1262">
        <w:rPr>
          <w:rFonts w:ascii="Cambria" w:hAnsi="Cambria" w:cstheme="minorHAnsi"/>
          <w:b/>
          <w:color w:val="000000" w:themeColor="text1"/>
        </w:rPr>
        <w:t>ykonawc</w:t>
      </w:r>
      <w:r>
        <w:rPr>
          <w:rFonts w:ascii="Cambria" w:hAnsi="Cambria" w:cstheme="minorHAnsi"/>
          <w:b/>
          <w:color w:val="000000" w:themeColor="text1"/>
        </w:rPr>
        <w:t>ę</w:t>
      </w:r>
      <w:r w:rsidRPr="003E1262">
        <w:rPr>
          <w:rFonts w:ascii="Cambria" w:hAnsi="Cambria" w:cstheme="minorHAnsi"/>
          <w:b/>
          <w:color w:val="000000" w:themeColor="text1"/>
        </w:rPr>
        <w:t xml:space="preserve">: </w:t>
      </w:r>
    </w:p>
    <w:p w14:paraId="59CC92A4" w14:textId="77777777" w:rsidR="00C201F8" w:rsidRPr="00C201F8" w:rsidRDefault="00C201F8" w:rsidP="00C201F8">
      <w:pPr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  <w:b/>
          <w:color w:val="000000"/>
          <w:sz w:val="10"/>
          <w:szCs w:val="10"/>
        </w:rPr>
      </w:pPr>
    </w:p>
    <w:p w14:paraId="074A1682" w14:textId="65E475E6" w:rsidR="00A73029" w:rsidRPr="00904905" w:rsidRDefault="00F603CF" w:rsidP="00A73029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textAlignment w:val="baseline"/>
        <w:rPr>
          <w:rFonts w:ascii="Cambria" w:hAnsi="Cambria" w:cstheme="minorHAnsi"/>
          <w:color w:val="000000" w:themeColor="text1"/>
        </w:rPr>
      </w:pPr>
      <w:r w:rsidRPr="00F603CF">
        <w:rPr>
          <w:rFonts w:ascii="Cambria" w:hAnsi="Cambria" w:cstheme="minorHAnsi"/>
          <w:b/>
          <w:color w:val="000000"/>
        </w:rPr>
        <w:t>ELEKTROTECH Sp. o. o.</w:t>
      </w:r>
      <w:r>
        <w:rPr>
          <w:rFonts w:ascii="Cambria" w:hAnsi="Cambria" w:cstheme="minorHAnsi"/>
          <w:b/>
          <w:color w:val="000000"/>
        </w:rPr>
        <w:t xml:space="preserve">, </w:t>
      </w:r>
      <w:r w:rsidRPr="00F603CF">
        <w:rPr>
          <w:rFonts w:ascii="Cambria" w:hAnsi="Cambria" w:cstheme="minorHAnsi"/>
          <w:b/>
          <w:color w:val="000000"/>
        </w:rPr>
        <w:t xml:space="preserve">38-524 </w:t>
      </w:r>
      <w:proofErr w:type="spellStart"/>
      <w:r w:rsidRPr="00F603CF">
        <w:rPr>
          <w:rFonts w:ascii="Cambria" w:hAnsi="Cambria" w:cstheme="minorHAnsi"/>
          <w:b/>
          <w:color w:val="000000"/>
        </w:rPr>
        <w:t>Mymoń</w:t>
      </w:r>
      <w:proofErr w:type="spellEnd"/>
      <w:r w:rsidRPr="00F603CF">
        <w:rPr>
          <w:rFonts w:ascii="Cambria" w:hAnsi="Cambria" w:cstheme="minorHAnsi"/>
          <w:b/>
          <w:color w:val="000000"/>
        </w:rPr>
        <w:t>, ul. Leśna 30</w:t>
      </w:r>
      <w:r>
        <w:rPr>
          <w:rFonts w:ascii="Cambria" w:hAnsi="Cambria" w:cstheme="minorHAnsi"/>
          <w:b/>
          <w:color w:val="000000"/>
        </w:rPr>
        <w:t xml:space="preserve"> </w:t>
      </w:r>
      <w:r w:rsidR="003833C6" w:rsidRPr="00CA38B3">
        <w:rPr>
          <w:rFonts w:ascii="Cambria" w:hAnsi="Cambria" w:cstheme="minorHAnsi"/>
        </w:rPr>
        <w:t xml:space="preserve">na </w:t>
      </w:r>
      <w:r w:rsidR="00CA38B3" w:rsidRPr="00CA38B3">
        <w:rPr>
          <w:rFonts w:ascii="Cambria" w:hAnsi="Cambria" w:cstheme="minorHAnsi"/>
        </w:rPr>
        <w:t xml:space="preserve">podstawie </w:t>
      </w:r>
      <w:r w:rsidR="00CB0DD6" w:rsidRPr="00CB0DD6">
        <w:rPr>
          <w:rFonts w:ascii="Cambria" w:hAnsi="Cambria" w:cstheme="minorHAnsi"/>
        </w:rPr>
        <w:t>art. 226 ust. 1</w:t>
      </w:r>
      <w:r w:rsidR="003723DD">
        <w:rPr>
          <w:rFonts w:ascii="Cambria" w:hAnsi="Cambria" w:cstheme="minorHAnsi"/>
        </w:rPr>
        <w:t xml:space="preserve">, pkt </w:t>
      </w:r>
      <w:r w:rsidR="00A73029">
        <w:rPr>
          <w:rFonts w:ascii="Cambria" w:hAnsi="Cambria" w:cstheme="minorHAnsi"/>
        </w:rPr>
        <w:t>8</w:t>
      </w:r>
      <w:r w:rsidR="003723DD">
        <w:rPr>
          <w:rFonts w:ascii="Cambria" w:hAnsi="Cambria" w:cstheme="minorHAnsi"/>
        </w:rPr>
        <w:t>)</w:t>
      </w:r>
      <w:r w:rsidR="00CB0DD6" w:rsidRPr="00CB0DD6">
        <w:rPr>
          <w:rFonts w:ascii="Cambria" w:hAnsi="Cambria" w:cstheme="minorHAnsi"/>
        </w:rPr>
        <w:t xml:space="preserve"> ustawy </w:t>
      </w:r>
      <w:proofErr w:type="spellStart"/>
      <w:r w:rsidR="00CB0DD6" w:rsidRPr="00CB0DD6">
        <w:rPr>
          <w:rFonts w:ascii="Cambria" w:hAnsi="Cambria" w:cstheme="minorHAnsi"/>
        </w:rPr>
        <w:t>Pzp</w:t>
      </w:r>
      <w:proofErr w:type="spellEnd"/>
      <w:r w:rsidR="00CB0DD6" w:rsidRPr="00CB0DD6">
        <w:rPr>
          <w:rFonts w:ascii="Cambria" w:hAnsi="Cambria" w:cstheme="minorHAnsi"/>
        </w:rPr>
        <w:t xml:space="preserve"> </w:t>
      </w:r>
      <w:r w:rsidR="00A73029" w:rsidRPr="00904905">
        <w:rPr>
          <w:rFonts w:ascii="Cambria" w:hAnsi="Cambria" w:cstheme="minorHAnsi"/>
          <w:color w:val="000000" w:themeColor="text1"/>
        </w:rPr>
        <w:t xml:space="preserve">w związku z art. 224. ust. 6 ustawy </w:t>
      </w:r>
      <w:proofErr w:type="spellStart"/>
      <w:r w:rsidR="00A73029" w:rsidRPr="00904905">
        <w:rPr>
          <w:rFonts w:ascii="Cambria" w:hAnsi="Cambria" w:cstheme="minorHAnsi"/>
          <w:color w:val="000000" w:themeColor="text1"/>
        </w:rPr>
        <w:t>Pzp</w:t>
      </w:r>
      <w:proofErr w:type="spellEnd"/>
      <w:r w:rsidR="00A73029" w:rsidRPr="00904905">
        <w:rPr>
          <w:rFonts w:ascii="Cambria" w:hAnsi="Cambria" w:cstheme="minorHAnsi"/>
          <w:color w:val="000000" w:themeColor="text1"/>
        </w:rPr>
        <w:t>.</w:t>
      </w:r>
    </w:p>
    <w:p w14:paraId="404E2D9B" w14:textId="77777777" w:rsidR="00A73029" w:rsidRPr="008A651F" w:rsidRDefault="00A73029" w:rsidP="00A73029">
      <w:pPr>
        <w:autoSpaceDE w:val="0"/>
        <w:autoSpaceDN w:val="0"/>
        <w:jc w:val="center"/>
        <w:rPr>
          <w:rFonts w:ascii="Cambria" w:hAnsi="Cambria" w:cstheme="minorHAnsi"/>
          <w:b/>
          <w:bCs/>
          <w:sz w:val="10"/>
          <w:szCs w:val="10"/>
        </w:rPr>
      </w:pPr>
    </w:p>
    <w:p w14:paraId="12385C82" w14:textId="77777777" w:rsidR="00A73029" w:rsidRPr="002E3DFC" w:rsidRDefault="00A73029" w:rsidP="00A73029">
      <w:pPr>
        <w:autoSpaceDE w:val="0"/>
        <w:autoSpaceDN w:val="0"/>
        <w:ind w:firstLine="426"/>
        <w:jc w:val="center"/>
        <w:rPr>
          <w:rFonts w:ascii="Cambria" w:hAnsi="Cambria" w:cstheme="minorHAnsi"/>
          <w:b/>
          <w:bCs/>
          <w:sz w:val="10"/>
          <w:szCs w:val="10"/>
        </w:rPr>
      </w:pPr>
    </w:p>
    <w:p w14:paraId="17419D2E" w14:textId="77777777" w:rsidR="00A73029" w:rsidRDefault="00A73029" w:rsidP="00A73029">
      <w:pPr>
        <w:autoSpaceDE w:val="0"/>
        <w:autoSpaceDN w:val="0"/>
        <w:ind w:firstLine="426"/>
        <w:jc w:val="center"/>
        <w:rPr>
          <w:rFonts w:ascii="Cambria" w:hAnsi="Cambria" w:cstheme="minorHAnsi"/>
          <w:b/>
          <w:bCs/>
        </w:rPr>
      </w:pPr>
      <w:r w:rsidRPr="001F4F2A">
        <w:rPr>
          <w:rFonts w:ascii="Cambria" w:hAnsi="Cambria" w:cstheme="minorHAnsi"/>
          <w:b/>
          <w:bCs/>
        </w:rPr>
        <w:t>Uzasadnienie faktyczne i prawne odrzucenia oferty</w:t>
      </w:r>
      <w:r>
        <w:rPr>
          <w:rFonts w:ascii="Cambria" w:hAnsi="Cambria" w:cstheme="minorHAnsi"/>
          <w:b/>
          <w:bCs/>
        </w:rPr>
        <w:t>.</w:t>
      </w:r>
    </w:p>
    <w:p w14:paraId="4B3798CB" w14:textId="77777777" w:rsidR="00A73029" w:rsidRPr="002B3503" w:rsidRDefault="00A73029" w:rsidP="00A73029">
      <w:pPr>
        <w:autoSpaceDE w:val="0"/>
        <w:autoSpaceDN w:val="0"/>
        <w:ind w:firstLine="426"/>
        <w:jc w:val="center"/>
        <w:rPr>
          <w:rFonts w:ascii="Cambria" w:hAnsi="Cambria" w:cstheme="minorHAnsi"/>
          <w:b/>
          <w:bCs/>
          <w:sz w:val="10"/>
          <w:szCs w:val="10"/>
        </w:rPr>
      </w:pPr>
    </w:p>
    <w:p w14:paraId="2EED8E98" w14:textId="77777777" w:rsidR="00A73029" w:rsidRDefault="00A73029" w:rsidP="00A73029">
      <w:pPr>
        <w:widowControl w:val="0"/>
        <w:ind w:left="284"/>
        <w:jc w:val="both"/>
        <w:outlineLvl w:val="3"/>
        <w:rPr>
          <w:rFonts w:ascii="Cambria" w:hAnsi="Cambria"/>
          <w:sz w:val="10"/>
          <w:szCs w:val="10"/>
          <w:u w:val="single"/>
        </w:rPr>
      </w:pPr>
    </w:p>
    <w:p w14:paraId="6C1E28FE" w14:textId="2DAE3AFE" w:rsidR="00A73029" w:rsidRPr="00A73029" w:rsidRDefault="00A73029" w:rsidP="00A73029">
      <w:pPr>
        <w:spacing w:line="276" w:lineRule="auto"/>
        <w:ind w:left="284"/>
        <w:jc w:val="both"/>
        <w:rPr>
          <w:rFonts w:ascii="Cambria" w:hAnsi="Cambria" w:cs="Arial"/>
        </w:rPr>
      </w:pPr>
      <w:r w:rsidRPr="00A73029">
        <w:rPr>
          <w:rFonts w:ascii="Cambria" w:hAnsi="Cambria" w:cs="Arial"/>
        </w:rPr>
        <w:t>Zamawiający pismem z dnia</w:t>
      </w:r>
      <w:r w:rsidR="00582A73">
        <w:rPr>
          <w:rFonts w:ascii="Cambria" w:hAnsi="Cambria" w:cs="Arial"/>
        </w:rPr>
        <w:t xml:space="preserve"> 01.06.2</w:t>
      </w:r>
      <w:r w:rsidRPr="00A73029">
        <w:rPr>
          <w:rFonts w:ascii="Cambria" w:hAnsi="Cambria" w:cs="Arial"/>
        </w:rPr>
        <w:t xml:space="preserve">022 r. wezwał Wykonawcę do złożenia wyjaśnień dotycząco rażąco niskiej ceny. Wątpliwość Zamawiającego wzbudziła cena jaką Wykonawca zaoferował za wykonanie przedmiotu zamówienia, która </w:t>
      </w:r>
      <w:r w:rsidRPr="00A73029">
        <w:rPr>
          <w:rFonts w:ascii="Cambria" w:hAnsi="Cambria" w:cs="Arial"/>
        </w:rPr>
        <w:br/>
        <w:t xml:space="preserve">odbiegała o </w:t>
      </w:r>
      <w:r w:rsidRPr="00A73029">
        <w:rPr>
          <w:rFonts w:ascii="Cambria" w:hAnsi="Cambria"/>
          <w:bCs/>
          <w:lang w:bidi="en-US"/>
        </w:rPr>
        <w:t xml:space="preserve">51,64% od średniej arytmetycznej cen wszystkich złożonych ofert niepodlegających odrzuceniu na podstawie art. 226 ust. 1 pkt 1 i 10 (tj. od kwoty </w:t>
      </w:r>
      <w:r>
        <w:rPr>
          <w:rFonts w:ascii="Cambria" w:hAnsi="Cambria"/>
          <w:bCs/>
          <w:lang w:bidi="en-US"/>
        </w:rPr>
        <w:br/>
      </w:r>
      <w:r w:rsidRPr="00A73029">
        <w:rPr>
          <w:rFonts w:ascii="Cambria" w:hAnsi="Cambria"/>
          <w:bCs/>
          <w:lang w:bidi="en-US"/>
        </w:rPr>
        <w:t>83 596,50 zł brutto).</w:t>
      </w:r>
    </w:p>
    <w:p w14:paraId="5C179481" w14:textId="7D912697" w:rsidR="00A73029" w:rsidRDefault="00A73029" w:rsidP="00A73029">
      <w:pPr>
        <w:spacing w:line="276" w:lineRule="auto"/>
        <w:ind w:left="284"/>
        <w:jc w:val="both"/>
        <w:rPr>
          <w:rFonts w:ascii="Cambria" w:hAnsi="Cambria" w:cs="Arial"/>
        </w:rPr>
      </w:pPr>
      <w:r w:rsidRPr="00F756EA">
        <w:rPr>
          <w:rFonts w:ascii="Cambria" w:hAnsi="Cambria" w:cs="Arial"/>
        </w:rPr>
        <w:t>Wykonawca w wyznaczonym terminie</w:t>
      </w:r>
      <w:r>
        <w:rPr>
          <w:rFonts w:ascii="Cambria" w:hAnsi="Cambria" w:cs="Arial"/>
        </w:rPr>
        <w:t xml:space="preserve"> tj. </w:t>
      </w:r>
      <w:r w:rsidRPr="00867864">
        <w:rPr>
          <w:rFonts w:ascii="Cambria" w:hAnsi="Cambria" w:cs="Arial"/>
        </w:rPr>
        <w:t xml:space="preserve">do dnia </w:t>
      </w:r>
      <w:r>
        <w:rPr>
          <w:rFonts w:ascii="Cambria" w:hAnsi="Cambria" w:cs="Arial"/>
        </w:rPr>
        <w:t>6 czerwca</w:t>
      </w:r>
      <w:r w:rsidRPr="00867864">
        <w:rPr>
          <w:rFonts w:ascii="Cambria" w:hAnsi="Cambria" w:cs="Arial"/>
        </w:rPr>
        <w:t xml:space="preserve"> 2022 r. do godz. 10:00 </w:t>
      </w:r>
      <w:r w:rsidRPr="00F756EA">
        <w:rPr>
          <w:rFonts w:ascii="Cambria" w:hAnsi="Cambria" w:cs="Arial"/>
        </w:rPr>
        <w:t xml:space="preserve">nie złożył stosownych wyjaśnień, potwierdzając jedynie, że cena jest rażąco niska. </w:t>
      </w:r>
    </w:p>
    <w:p w14:paraId="0FA8F900" w14:textId="77777777" w:rsidR="00A73029" w:rsidRPr="00867864" w:rsidRDefault="00A73029" w:rsidP="00A73029">
      <w:pPr>
        <w:spacing w:line="276" w:lineRule="auto"/>
        <w:ind w:left="284"/>
        <w:jc w:val="both"/>
        <w:rPr>
          <w:rFonts w:ascii="Cambria" w:hAnsi="Cambria" w:cs="Arial"/>
          <w:sz w:val="10"/>
          <w:szCs w:val="10"/>
        </w:rPr>
      </w:pPr>
    </w:p>
    <w:p w14:paraId="60652A33" w14:textId="77777777" w:rsidR="00A73029" w:rsidRPr="00867864" w:rsidRDefault="00A73029" w:rsidP="00A73029">
      <w:pPr>
        <w:spacing w:line="276" w:lineRule="auto"/>
        <w:ind w:left="284"/>
        <w:jc w:val="both"/>
        <w:rPr>
          <w:rFonts w:ascii="Cambria" w:hAnsi="Cambria" w:cs="Arial"/>
          <w:b/>
          <w:bCs/>
        </w:rPr>
      </w:pPr>
      <w:r w:rsidRPr="00867864">
        <w:rPr>
          <w:rFonts w:ascii="Cambria" w:hAnsi="Cambria" w:cs="Arial"/>
          <w:b/>
          <w:bCs/>
        </w:rPr>
        <w:t xml:space="preserve">W efekcie zaszły przesłanki odrzucenia oferty wskazane w art. 226 ust. 1 pkt 8) ustawy </w:t>
      </w:r>
      <w:proofErr w:type="spellStart"/>
      <w:r w:rsidRPr="00867864">
        <w:rPr>
          <w:rFonts w:ascii="Cambria" w:hAnsi="Cambria" w:cs="Arial"/>
          <w:b/>
          <w:bCs/>
        </w:rPr>
        <w:t>Pzp</w:t>
      </w:r>
      <w:proofErr w:type="spellEnd"/>
      <w:r w:rsidRPr="00867864">
        <w:rPr>
          <w:rFonts w:ascii="Cambria" w:hAnsi="Cambria" w:cs="Arial"/>
          <w:b/>
          <w:bCs/>
        </w:rPr>
        <w:t xml:space="preserve"> w związku z art. 224. ust. 6 ustawy </w:t>
      </w:r>
      <w:proofErr w:type="spellStart"/>
      <w:r w:rsidRPr="00867864">
        <w:rPr>
          <w:rFonts w:ascii="Cambria" w:hAnsi="Cambria" w:cs="Arial"/>
          <w:b/>
          <w:bCs/>
        </w:rPr>
        <w:t>Pzp</w:t>
      </w:r>
      <w:proofErr w:type="spellEnd"/>
      <w:r w:rsidRPr="00867864">
        <w:rPr>
          <w:rFonts w:ascii="Cambria" w:hAnsi="Cambria" w:cs="Arial"/>
          <w:b/>
          <w:bCs/>
        </w:rPr>
        <w:t>.</w:t>
      </w:r>
    </w:p>
    <w:p w14:paraId="0A5A6CFA" w14:textId="2410BF05" w:rsidR="003833C6" w:rsidRDefault="003833C6" w:rsidP="00F603C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14:paraId="10DBFCF9" w14:textId="62849986" w:rsidR="00A73029" w:rsidRDefault="00A73029" w:rsidP="00F603C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  <w:b/>
          <w:color w:val="000000"/>
        </w:rPr>
      </w:pPr>
    </w:p>
    <w:p w14:paraId="140284F2" w14:textId="3FB2F488" w:rsidR="00A73029" w:rsidRDefault="00A73029" w:rsidP="00F603C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  <w:b/>
          <w:color w:val="000000"/>
        </w:rPr>
      </w:pPr>
    </w:p>
    <w:p w14:paraId="4F5BDD39" w14:textId="1242A90E" w:rsidR="00A73029" w:rsidRDefault="00A73029" w:rsidP="00F603C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  <w:b/>
          <w:color w:val="000000"/>
        </w:rPr>
      </w:pPr>
    </w:p>
    <w:p w14:paraId="225C2D4B" w14:textId="45425A5B" w:rsidR="00A73029" w:rsidRDefault="00A73029" w:rsidP="00F603C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 w:cstheme="minorHAnsi"/>
          <w:b/>
          <w:color w:val="000000"/>
        </w:rPr>
      </w:pPr>
    </w:p>
    <w:p w14:paraId="3C2D3B84" w14:textId="7F5DA20B" w:rsidR="00D035D8" w:rsidRPr="005D64B6" w:rsidRDefault="003833C6" w:rsidP="00617C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textAlignment w:val="baseline"/>
        <w:rPr>
          <w:rFonts w:ascii="Cambria" w:hAnsi="Cambria" w:cstheme="minorHAnsi"/>
          <w:b/>
          <w:color w:val="0070C0"/>
        </w:rPr>
      </w:pPr>
      <w:r w:rsidRPr="003E1262">
        <w:rPr>
          <w:rFonts w:ascii="Cambria" w:hAnsi="Cambria" w:cstheme="minorHAnsi"/>
          <w:b/>
          <w:bCs/>
          <w:color w:val="000000" w:themeColor="text1"/>
        </w:rPr>
        <w:lastRenderedPageBreak/>
        <w:t>UNIEWAŻNIENIU PRZEDMIOTOWEGO POSTĘPOWANIA.</w:t>
      </w:r>
    </w:p>
    <w:p w14:paraId="2E5107CD" w14:textId="77777777" w:rsidR="00D035D8" w:rsidRPr="003723DD" w:rsidRDefault="00D035D8" w:rsidP="00D035D8">
      <w:pPr>
        <w:widowControl w:val="0"/>
        <w:suppressAutoHyphens/>
        <w:autoSpaceDE w:val="0"/>
        <w:autoSpaceDN w:val="0"/>
        <w:adjustRightInd w:val="0"/>
        <w:ind w:left="720"/>
        <w:contextualSpacing/>
        <w:textAlignment w:val="baseline"/>
        <w:rPr>
          <w:rFonts w:ascii="Cambria" w:hAnsi="Cambria" w:cstheme="minorHAnsi"/>
          <w:b/>
          <w:color w:val="000000"/>
          <w:sz w:val="10"/>
          <w:szCs w:val="10"/>
          <w:u w:val="single"/>
        </w:rPr>
      </w:pPr>
    </w:p>
    <w:p w14:paraId="1D795DCA" w14:textId="77777777" w:rsidR="009842EA" w:rsidRPr="002D275D" w:rsidRDefault="009842EA" w:rsidP="009842EA">
      <w:pPr>
        <w:autoSpaceDE w:val="0"/>
        <w:autoSpaceDN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 w:rsidRPr="002D275D">
        <w:rPr>
          <w:rFonts w:ascii="Cambria" w:hAnsi="Cambria" w:cstheme="minorHAnsi"/>
          <w:b/>
          <w:bCs/>
          <w:color w:val="000000"/>
        </w:rPr>
        <w:t>Uzasadnienie prawne:</w:t>
      </w:r>
    </w:p>
    <w:p w14:paraId="540FCAC6" w14:textId="77777777" w:rsidR="009842EA" w:rsidRPr="002D275D" w:rsidRDefault="009842EA" w:rsidP="009842EA">
      <w:pPr>
        <w:autoSpaceDE w:val="0"/>
        <w:autoSpaceDN w:val="0"/>
        <w:spacing w:line="276" w:lineRule="auto"/>
        <w:jc w:val="center"/>
        <w:rPr>
          <w:rFonts w:ascii="Cambria" w:hAnsi="Cambria" w:cstheme="minorHAnsi"/>
          <w:b/>
          <w:bCs/>
          <w:color w:val="000000"/>
          <w:sz w:val="10"/>
          <w:szCs w:val="10"/>
        </w:rPr>
      </w:pPr>
    </w:p>
    <w:p w14:paraId="7CE2F733" w14:textId="59B5392B" w:rsidR="009842EA" w:rsidRDefault="009842EA" w:rsidP="009842EA">
      <w:pPr>
        <w:autoSpaceDE w:val="0"/>
        <w:spacing w:line="276" w:lineRule="auto"/>
        <w:ind w:left="284"/>
        <w:jc w:val="both"/>
        <w:rPr>
          <w:rFonts w:ascii="Cambria" w:hAnsi="Cambria"/>
          <w:color w:val="000000"/>
        </w:rPr>
      </w:pPr>
      <w:r w:rsidRPr="002D275D">
        <w:rPr>
          <w:rFonts w:ascii="Cambria" w:eastAsia="Arial" w:hAnsi="Cambria" w:cstheme="minorHAnsi"/>
        </w:rPr>
        <w:t xml:space="preserve">Postępowanie zostało na podstawie przepisów art. 255 pkt </w:t>
      </w:r>
      <w:r>
        <w:rPr>
          <w:rFonts w:ascii="Cambria" w:eastAsia="Arial" w:hAnsi="Cambria" w:cstheme="minorHAnsi"/>
        </w:rPr>
        <w:t>3</w:t>
      </w:r>
      <w:r w:rsidRPr="002D275D">
        <w:rPr>
          <w:rFonts w:ascii="Cambria" w:eastAsia="Arial" w:hAnsi="Cambria" w:cstheme="minorHAnsi"/>
        </w:rPr>
        <w:t xml:space="preserve">) ustawy </w:t>
      </w:r>
      <w:proofErr w:type="spellStart"/>
      <w:r w:rsidRPr="002D275D">
        <w:rPr>
          <w:rFonts w:ascii="Cambria" w:eastAsia="Arial" w:hAnsi="Cambria" w:cstheme="minorHAnsi"/>
        </w:rPr>
        <w:t>Pzp</w:t>
      </w:r>
      <w:proofErr w:type="spellEnd"/>
      <w:r w:rsidRPr="002D275D">
        <w:rPr>
          <w:rFonts w:ascii="Cambria" w:eastAsia="Arial" w:hAnsi="Cambria" w:cstheme="minorHAnsi"/>
        </w:rPr>
        <w:t xml:space="preserve">, </w:t>
      </w:r>
      <w:r>
        <w:rPr>
          <w:rFonts w:ascii="Cambria" w:eastAsia="Arial" w:hAnsi="Cambria" w:cstheme="minorHAnsi"/>
        </w:rPr>
        <w:t xml:space="preserve">ponieważ </w:t>
      </w:r>
      <w:r w:rsidRPr="00852602">
        <w:rPr>
          <w:rFonts w:ascii="Cambria" w:hAnsi="Cambria" w:cstheme="minorHAnsi"/>
          <w:color w:val="000000"/>
        </w:rPr>
        <w:t xml:space="preserve">cena najkorzystniejszej oferty przewyższa kwotę, którą </w:t>
      </w:r>
      <w:r w:rsidR="009D4306">
        <w:rPr>
          <w:rFonts w:ascii="Cambria" w:hAnsi="Cambria" w:cstheme="minorHAnsi"/>
          <w:color w:val="000000"/>
        </w:rPr>
        <w:t>Z</w:t>
      </w:r>
      <w:r w:rsidRPr="00852602">
        <w:rPr>
          <w:rFonts w:ascii="Cambria" w:hAnsi="Cambria" w:cstheme="minorHAnsi"/>
          <w:color w:val="000000"/>
        </w:rPr>
        <w:t>amawiający zamierza przeznaczyć na sfinansowanie zamówienia</w:t>
      </w:r>
      <w:r w:rsidR="00025C0F" w:rsidRPr="00025C0F">
        <w:rPr>
          <w:rFonts w:ascii="Cambria" w:hAnsi="Cambria"/>
          <w:color w:val="000000"/>
        </w:rPr>
        <w:t>.</w:t>
      </w:r>
    </w:p>
    <w:p w14:paraId="0672F589" w14:textId="77777777" w:rsidR="00025C0F" w:rsidRPr="003723DD" w:rsidRDefault="00025C0F" w:rsidP="009842EA">
      <w:pPr>
        <w:autoSpaceDE w:val="0"/>
        <w:spacing w:line="276" w:lineRule="auto"/>
        <w:ind w:left="284"/>
        <w:jc w:val="both"/>
        <w:rPr>
          <w:rFonts w:ascii="Cambria" w:hAnsi="Cambria" w:cstheme="minorHAnsi"/>
          <w:b/>
          <w:bCs/>
          <w:color w:val="000000"/>
          <w:sz w:val="10"/>
          <w:szCs w:val="10"/>
        </w:rPr>
      </w:pPr>
    </w:p>
    <w:p w14:paraId="2A326799" w14:textId="77777777" w:rsidR="009842EA" w:rsidRPr="002D275D" w:rsidRDefault="009842EA" w:rsidP="009842EA">
      <w:pPr>
        <w:autoSpaceDE w:val="0"/>
        <w:autoSpaceDN w:val="0"/>
        <w:spacing w:line="276" w:lineRule="auto"/>
        <w:jc w:val="center"/>
        <w:rPr>
          <w:rFonts w:ascii="Cambria" w:hAnsi="Cambria" w:cstheme="minorHAnsi"/>
          <w:b/>
          <w:bCs/>
          <w:color w:val="000000"/>
        </w:rPr>
      </w:pPr>
      <w:r w:rsidRPr="002D275D">
        <w:rPr>
          <w:rFonts w:ascii="Cambria" w:hAnsi="Cambria" w:cstheme="minorHAnsi"/>
          <w:b/>
          <w:bCs/>
          <w:color w:val="000000"/>
        </w:rPr>
        <w:t>Uzasadnienie faktyczne:</w:t>
      </w:r>
    </w:p>
    <w:p w14:paraId="6ABD2D06" w14:textId="1B955CF1" w:rsidR="009842EA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</w:rPr>
      </w:pPr>
      <w:r w:rsidRPr="00852602">
        <w:rPr>
          <w:rFonts w:ascii="Cambria" w:hAnsi="Cambria"/>
          <w:bCs/>
          <w:color w:val="000000"/>
        </w:rPr>
        <w:t>W prowadzonym postępowaniu o udzielenie zamówienia publicznego</w:t>
      </w:r>
      <w:r w:rsidR="00025C0F">
        <w:rPr>
          <w:rFonts w:ascii="Cambria" w:hAnsi="Cambria"/>
          <w:bCs/>
          <w:color w:val="000000"/>
        </w:rPr>
        <w:t xml:space="preserve"> </w:t>
      </w:r>
      <w:r w:rsidRPr="00852602">
        <w:rPr>
          <w:rFonts w:ascii="Cambria" w:hAnsi="Cambria"/>
          <w:bCs/>
          <w:color w:val="000000"/>
        </w:rPr>
        <w:t xml:space="preserve">w terminie składania ofert ustalonym na dzień </w:t>
      </w:r>
      <w:r w:rsidR="009D4306">
        <w:rPr>
          <w:rFonts w:ascii="Cambria" w:hAnsi="Cambria"/>
          <w:bCs/>
          <w:color w:val="000000"/>
        </w:rPr>
        <w:t>20</w:t>
      </w:r>
      <w:r w:rsidRPr="00852602">
        <w:rPr>
          <w:rFonts w:ascii="Cambria" w:hAnsi="Cambria"/>
          <w:bCs/>
          <w:color w:val="000000"/>
        </w:rPr>
        <w:t>.0</w:t>
      </w:r>
      <w:r w:rsidR="009D4306">
        <w:rPr>
          <w:rFonts w:ascii="Cambria" w:hAnsi="Cambria"/>
          <w:bCs/>
          <w:color w:val="000000"/>
        </w:rPr>
        <w:t>4</w:t>
      </w:r>
      <w:r w:rsidRPr="00852602">
        <w:rPr>
          <w:rFonts w:ascii="Cambria" w:hAnsi="Cambria"/>
          <w:bCs/>
          <w:color w:val="000000"/>
        </w:rPr>
        <w:t>.202</w:t>
      </w:r>
      <w:r w:rsidR="00025C0F">
        <w:rPr>
          <w:rFonts w:ascii="Cambria" w:hAnsi="Cambria"/>
          <w:bCs/>
          <w:color w:val="000000"/>
        </w:rPr>
        <w:t>2</w:t>
      </w:r>
      <w:r w:rsidRPr="00852602">
        <w:rPr>
          <w:rFonts w:ascii="Cambria" w:hAnsi="Cambria"/>
          <w:bCs/>
          <w:color w:val="000000"/>
        </w:rPr>
        <w:t xml:space="preserve"> r., godz. 10:00, </w:t>
      </w:r>
      <w:r w:rsidRPr="00852602">
        <w:rPr>
          <w:rFonts w:ascii="Cambria" w:hAnsi="Cambria"/>
          <w:color w:val="000000"/>
        </w:rPr>
        <w:t xml:space="preserve">wpłynęły </w:t>
      </w:r>
      <w:r w:rsidR="00025C0F">
        <w:rPr>
          <w:rFonts w:ascii="Cambria" w:hAnsi="Cambria"/>
          <w:color w:val="000000"/>
        </w:rPr>
        <w:t>dwie</w:t>
      </w:r>
      <w:r w:rsidRPr="00852602">
        <w:rPr>
          <w:rFonts w:ascii="Cambria" w:hAnsi="Cambria"/>
          <w:color w:val="000000"/>
        </w:rPr>
        <w:t xml:space="preserve"> oferty: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977"/>
        <w:gridCol w:w="4693"/>
        <w:gridCol w:w="3118"/>
      </w:tblGrid>
      <w:tr w:rsidR="00BF40D1" w:rsidRPr="002850AA" w14:paraId="04692032" w14:textId="77777777" w:rsidTr="00BF40D1"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4C83C383" w14:textId="77777777" w:rsidR="00BF40D1" w:rsidRPr="00170CE0" w:rsidRDefault="00BF40D1" w:rsidP="00BF40D1">
            <w:pPr>
              <w:pStyle w:val="Default"/>
              <w:ind w:left="-105"/>
              <w:jc w:val="center"/>
              <w:rPr>
                <w:b/>
                <w:bCs/>
                <w:sz w:val="20"/>
                <w:szCs w:val="20"/>
              </w:rPr>
            </w:pPr>
            <w:r w:rsidRPr="00170CE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4693" w:type="dxa"/>
            <w:shd w:val="clear" w:color="auto" w:fill="D9D9D9" w:themeFill="background1" w:themeFillShade="D9"/>
            <w:vAlign w:val="center"/>
          </w:tcPr>
          <w:p w14:paraId="75F065CB" w14:textId="77777777" w:rsidR="00BF40D1" w:rsidRPr="00170CE0" w:rsidRDefault="00BF40D1" w:rsidP="002B356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70CE0">
              <w:rPr>
                <w:b/>
                <w:bCs/>
                <w:sz w:val="20"/>
                <w:szCs w:val="20"/>
              </w:rPr>
              <w:t xml:space="preserve">Nazwa albo imiona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170CE0">
              <w:rPr>
                <w:b/>
                <w:bCs/>
                <w:sz w:val="20"/>
                <w:szCs w:val="20"/>
              </w:rPr>
              <w:t>i nazwiska oraz siedziby lub miejsce prowadzonej działalności gospodarczej albo miejsca zamieszkania Wykonawców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27E262B" w14:textId="77777777" w:rsidR="00BF40D1" w:rsidRPr="00170CE0" w:rsidRDefault="00BF40D1" w:rsidP="002B35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70CE0">
              <w:rPr>
                <w:rFonts w:ascii="Cambria" w:hAnsi="Cambria"/>
                <w:b/>
                <w:sz w:val="20"/>
                <w:szCs w:val="20"/>
              </w:rPr>
              <w:t xml:space="preserve">Wartość brutto </w:t>
            </w:r>
            <w:r w:rsidRPr="00170CE0">
              <w:rPr>
                <w:rFonts w:ascii="Cambria" w:hAnsi="Cambria"/>
                <w:b/>
                <w:sz w:val="20"/>
                <w:szCs w:val="20"/>
                <w:u w:val="single"/>
              </w:rPr>
              <w:t>za podstawową ilość</w:t>
            </w:r>
            <w:r w:rsidRPr="00170CE0">
              <w:rPr>
                <w:rFonts w:ascii="Cambria" w:hAnsi="Cambria"/>
                <w:b/>
                <w:sz w:val="20"/>
                <w:szCs w:val="20"/>
              </w:rPr>
              <w:t xml:space="preserve"> instalacji OZE objętych nadzorem</w:t>
            </w:r>
          </w:p>
          <w:p w14:paraId="5C8AF831" w14:textId="77777777" w:rsidR="00BF40D1" w:rsidRPr="00170CE0" w:rsidRDefault="00BF40D1" w:rsidP="002B356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70CE0">
              <w:rPr>
                <w:rFonts w:ascii="Cambria" w:hAnsi="Cambria"/>
                <w:sz w:val="20"/>
                <w:szCs w:val="20"/>
              </w:rPr>
              <w:t>[w zł brutto]</w:t>
            </w:r>
          </w:p>
        </w:tc>
      </w:tr>
      <w:tr w:rsidR="00BF40D1" w:rsidRPr="002850AA" w14:paraId="7152659C" w14:textId="77777777" w:rsidTr="00BF40D1">
        <w:tc>
          <w:tcPr>
            <w:tcW w:w="977" w:type="dxa"/>
            <w:vAlign w:val="center"/>
          </w:tcPr>
          <w:p w14:paraId="5004C43A" w14:textId="77777777" w:rsidR="00BF40D1" w:rsidRPr="00170CE0" w:rsidRDefault="00BF40D1" w:rsidP="00BF40D1">
            <w:pPr>
              <w:pStyle w:val="Default"/>
              <w:ind w:left="-105"/>
              <w:jc w:val="center"/>
              <w:rPr>
                <w:sz w:val="21"/>
                <w:szCs w:val="21"/>
              </w:rPr>
            </w:pPr>
            <w:r w:rsidRPr="00170CE0">
              <w:rPr>
                <w:sz w:val="21"/>
                <w:szCs w:val="21"/>
              </w:rPr>
              <w:t>1</w:t>
            </w:r>
          </w:p>
        </w:tc>
        <w:tc>
          <w:tcPr>
            <w:tcW w:w="4693" w:type="dxa"/>
            <w:vAlign w:val="center"/>
          </w:tcPr>
          <w:p w14:paraId="61E8C966" w14:textId="667724D4" w:rsidR="00BF40D1" w:rsidRPr="00170CE0" w:rsidRDefault="00BF40D1" w:rsidP="00BF40D1">
            <w:pPr>
              <w:pStyle w:val="Default"/>
              <w:ind w:left="-88"/>
              <w:jc w:val="center"/>
              <w:rPr>
                <w:sz w:val="21"/>
                <w:szCs w:val="21"/>
                <w:lang w:val="en-US"/>
              </w:rPr>
            </w:pPr>
            <w:r w:rsidRPr="00170CE0">
              <w:rPr>
                <w:sz w:val="21"/>
                <w:szCs w:val="21"/>
                <w:lang w:val="en-US"/>
              </w:rPr>
              <w:t>BBC Best Building Consultants Sp. z o. o. Sp. k.</w:t>
            </w:r>
          </w:p>
          <w:p w14:paraId="3A833036" w14:textId="7804881C" w:rsidR="00BF40D1" w:rsidRPr="00170CE0" w:rsidRDefault="00BF40D1" w:rsidP="00BF40D1">
            <w:pPr>
              <w:pStyle w:val="Default"/>
              <w:ind w:left="-88"/>
              <w:jc w:val="center"/>
              <w:rPr>
                <w:sz w:val="21"/>
                <w:szCs w:val="21"/>
              </w:rPr>
            </w:pPr>
            <w:r w:rsidRPr="00170CE0">
              <w:rPr>
                <w:sz w:val="21"/>
                <w:szCs w:val="21"/>
              </w:rPr>
              <w:t>Al. Jerozolimskie 155</w:t>
            </w:r>
            <w:r>
              <w:rPr>
                <w:sz w:val="21"/>
                <w:szCs w:val="21"/>
              </w:rPr>
              <w:t xml:space="preserve">, </w:t>
            </w:r>
            <w:r w:rsidRPr="00170CE0">
              <w:rPr>
                <w:sz w:val="21"/>
                <w:szCs w:val="21"/>
              </w:rPr>
              <w:t xml:space="preserve">lok. U3, </w:t>
            </w:r>
            <w:r w:rsidRPr="00170CE0">
              <w:rPr>
                <w:sz w:val="21"/>
                <w:szCs w:val="21"/>
              </w:rPr>
              <w:br/>
              <w:t>02-326 Warszawa</w:t>
            </w:r>
          </w:p>
        </w:tc>
        <w:tc>
          <w:tcPr>
            <w:tcW w:w="3118" w:type="dxa"/>
            <w:vAlign w:val="center"/>
          </w:tcPr>
          <w:p w14:paraId="55DD5F82" w14:textId="77777777" w:rsidR="00BF40D1" w:rsidRPr="00170CE0" w:rsidRDefault="00BF40D1" w:rsidP="002B356A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r w:rsidRPr="00170CE0">
              <w:rPr>
                <w:b/>
                <w:bCs/>
                <w:sz w:val="21"/>
                <w:szCs w:val="21"/>
              </w:rPr>
              <w:t>124 020,00</w:t>
            </w:r>
          </w:p>
        </w:tc>
      </w:tr>
      <w:tr w:rsidR="00BF40D1" w:rsidRPr="002850AA" w14:paraId="360539F9" w14:textId="77777777" w:rsidTr="00BF40D1">
        <w:tc>
          <w:tcPr>
            <w:tcW w:w="977" w:type="dxa"/>
            <w:vAlign w:val="center"/>
          </w:tcPr>
          <w:p w14:paraId="011112C7" w14:textId="77777777" w:rsidR="00BF40D1" w:rsidRPr="00170CE0" w:rsidRDefault="00BF40D1" w:rsidP="00BF40D1">
            <w:pPr>
              <w:pStyle w:val="Default"/>
              <w:ind w:left="-105"/>
              <w:jc w:val="center"/>
              <w:rPr>
                <w:sz w:val="21"/>
                <w:szCs w:val="21"/>
              </w:rPr>
            </w:pPr>
            <w:r w:rsidRPr="00170CE0">
              <w:rPr>
                <w:sz w:val="21"/>
                <w:szCs w:val="21"/>
              </w:rPr>
              <w:t>2</w:t>
            </w:r>
          </w:p>
        </w:tc>
        <w:tc>
          <w:tcPr>
            <w:tcW w:w="4693" w:type="dxa"/>
            <w:vAlign w:val="center"/>
          </w:tcPr>
          <w:p w14:paraId="070A0E93" w14:textId="77777777" w:rsidR="00BF40D1" w:rsidRPr="00170CE0" w:rsidRDefault="00BF40D1" w:rsidP="00BF40D1">
            <w:pPr>
              <w:pStyle w:val="Default"/>
              <w:ind w:left="-88"/>
              <w:jc w:val="center"/>
              <w:rPr>
                <w:sz w:val="21"/>
                <w:szCs w:val="21"/>
              </w:rPr>
            </w:pPr>
            <w:r w:rsidRPr="00170CE0">
              <w:rPr>
                <w:sz w:val="21"/>
                <w:szCs w:val="21"/>
              </w:rPr>
              <w:t>ELEKTROTECH Sp. o. o.</w:t>
            </w:r>
          </w:p>
          <w:p w14:paraId="27DDCC4F" w14:textId="592EEB44" w:rsidR="00BF40D1" w:rsidRPr="00170CE0" w:rsidRDefault="00BF40D1" w:rsidP="00BF40D1">
            <w:pPr>
              <w:pStyle w:val="Default"/>
              <w:ind w:left="-88"/>
              <w:jc w:val="center"/>
              <w:rPr>
                <w:sz w:val="21"/>
                <w:szCs w:val="21"/>
              </w:rPr>
            </w:pPr>
            <w:r w:rsidRPr="00170CE0">
              <w:rPr>
                <w:sz w:val="21"/>
                <w:szCs w:val="21"/>
              </w:rPr>
              <w:t xml:space="preserve">38-524 </w:t>
            </w:r>
            <w:proofErr w:type="spellStart"/>
            <w:r w:rsidRPr="00170CE0">
              <w:rPr>
                <w:sz w:val="21"/>
                <w:szCs w:val="21"/>
              </w:rPr>
              <w:t>Mymoń</w:t>
            </w:r>
            <w:proofErr w:type="spellEnd"/>
            <w:r w:rsidRPr="00170CE0">
              <w:rPr>
                <w:sz w:val="21"/>
                <w:szCs w:val="21"/>
              </w:rPr>
              <w:t>, ul. Leśna 30</w:t>
            </w:r>
          </w:p>
        </w:tc>
        <w:tc>
          <w:tcPr>
            <w:tcW w:w="3118" w:type="dxa"/>
            <w:vAlign w:val="center"/>
          </w:tcPr>
          <w:p w14:paraId="02F3CCCE" w14:textId="77777777" w:rsidR="00BF40D1" w:rsidRPr="000171EE" w:rsidRDefault="00BF40D1" w:rsidP="002B356A">
            <w:pPr>
              <w:pStyle w:val="Default"/>
              <w:jc w:val="center"/>
              <w:rPr>
                <w:b/>
                <w:bCs/>
                <w:sz w:val="21"/>
                <w:szCs w:val="21"/>
              </w:rPr>
            </w:pPr>
            <w:r w:rsidRPr="000171EE">
              <w:rPr>
                <w:b/>
                <w:bCs/>
                <w:sz w:val="21"/>
                <w:szCs w:val="21"/>
              </w:rPr>
              <w:t>43 173,00</w:t>
            </w:r>
          </w:p>
        </w:tc>
      </w:tr>
    </w:tbl>
    <w:p w14:paraId="60DDBE9B" w14:textId="77777777" w:rsidR="00025C0F" w:rsidRPr="00025C0F" w:rsidRDefault="00025C0F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  <w:sz w:val="10"/>
          <w:szCs w:val="10"/>
        </w:rPr>
      </w:pPr>
    </w:p>
    <w:p w14:paraId="0F21C540" w14:textId="0643E4F0" w:rsidR="009842EA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 czego ofert</w:t>
      </w:r>
      <w:r w:rsidR="00025C0F"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 xml:space="preserve"> Nr </w:t>
      </w:r>
      <w:r w:rsidR="00BF40D1">
        <w:rPr>
          <w:rFonts w:ascii="Cambria" w:hAnsi="Cambria"/>
          <w:color w:val="000000"/>
        </w:rPr>
        <w:t>2</w:t>
      </w:r>
      <w:r w:rsidRPr="00FC15DB">
        <w:rPr>
          <w:rFonts w:ascii="Cambria" w:hAnsi="Cambria"/>
          <w:color w:val="000000"/>
        </w:rPr>
        <w:t xml:space="preserve"> został</w:t>
      </w:r>
      <w:r w:rsidR="00025C0F">
        <w:rPr>
          <w:rFonts w:ascii="Cambria" w:hAnsi="Cambria"/>
          <w:color w:val="000000"/>
        </w:rPr>
        <w:t>a</w:t>
      </w:r>
      <w:r w:rsidRPr="00FC15DB">
        <w:rPr>
          <w:rFonts w:ascii="Cambria" w:hAnsi="Cambria"/>
          <w:color w:val="000000"/>
        </w:rPr>
        <w:t xml:space="preserve"> odrzucon</w:t>
      </w:r>
      <w:r w:rsidR="00025C0F">
        <w:rPr>
          <w:rFonts w:ascii="Cambria" w:hAnsi="Cambria"/>
          <w:color w:val="000000"/>
        </w:rPr>
        <w:t>a</w:t>
      </w:r>
      <w:r w:rsidRPr="00FC15DB">
        <w:rPr>
          <w:rFonts w:ascii="Cambria" w:hAnsi="Cambria"/>
          <w:color w:val="000000"/>
        </w:rPr>
        <w:t xml:space="preserve"> na podstawie </w:t>
      </w:r>
      <w:r w:rsidR="00BF40D1" w:rsidRPr="00BF40D1">
        <w:rPr>
          <w:rFonts w:ascii="Cambria" w:hAnsi="Cambria"/>
          <w:color w:val="000000"/>
        </w:rPr>
        <w:t xml:space="preserve">art. 226 ust. 1 pkt 8) ustawy </w:t>
      </w:r>
      <w:proofErr w:type="spellStart"/>
      <w:r w:rsidR="00BF40D1" w:rsidRPr="00BF40D1">
        <w:rPr>
          <w:rFonts w:ascii="Cambria" w:hAnsi="Cambria"/>
          <w:color w:val="000000"/>
        </w:rPr>
        <w:t>Pzp</w:t>
      </w:r>
      <w:proofErr w:type="spellEnd"/>
      <w:r w:rsidR="00BF40D1" w:rsidRPr="00BF40D1">
        <w:rPr>
          <w:rFonts w:ascii="Cambria" w:hAnsi="Cambria"/>
          <w:color w:val="000000"/>
        </w:rPr>
        <w:t xml:space="preserve"> </w:t>
      </w:r>
      <w:r w:rsidR="00BF40D1">
        <w:rPr>
          <w:rFonts w:ascii="Cambria" w:hAnsi="Cambria"/>
          <w:color w:val="000000"/>
        </w:rPr>
        <w:br/>
      </w:r>
      <w:r w:rsidR="00BF40D1" w:rsidRPr="00BF40D1">
        <w:rPr>
          <w:rFonts w:ascii="Cambria" w:hAnsi="Cambria"/>
          <w:color w:val="000000"/>
        </w:rPr>
        <w:t xml:space="preserve">w związku z art. 224. ust. 6 ustawy </w:t>
      </w:r>
      <w:proofErr w:type="spellStart"/>
      <w:r w:rsidR="00BF40D1" w:rsidRPr="00BF40D1">
        <w:rPr>
          <w:rFonts w:ascii="Cambria" w:hAnsi="Cambria"/>
          <w:color w:val="000000"/>
        </w:rPr>
        <w:t>Pzp</w:t>
      </w:r>
      <w:proofErr w:type="spellEnd"/>
      <w:r w:rsidR="00BF40D1" w:rsidRPr="00BF40D1">
        <w:rPr>
          <w:rFonts w:ascii="Cambria" w:hAnsi="Cambria"/>
          <w:color w:val="000000"/>
        </w:rPr>
        <w:t>.</w:t>
      </w:r>
    </w:p>
    <w:p w14:paraId="75B283AE" w14:textId="77777777" w:rsidR="00BF40D1" w:rsidRPr="00BF40D1" w:rsidRDefault="00BF40D1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  <w:sz w:val="10"/>
          <w:szCs w:val="10"/>
        </w:rPr>
      </w:pPr>
    </w:p>
    <w:p w14:paraId="1D98EDC9" w14:textId="3835DCA5" w:rsidR="009842EA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Przed</w:t>
      </w:r>
      <w:r w:rsidRPr="00C04075">
        <w:rPr>
          <w:rFonts w:ascii="Cambria" w:hAnsi="Cambria"/>
          <w:bCs/>
          <w:color w:val="000000"/>
        </w:rPr>
        <w:t xml:space="preserve"> otwarciem ofert Zamawiający podał kwotę, jaką zamierza przeznaczyć na sfinansowanie</w:t>
      </w:r>
      <w:r>
        <w:rPr>
          <w:rFonts w:ascii="Cambria" w:hAnsi="Cambria"/>
          <w:bCs/>
          <w:color w:val="000000"/>
        </w:rPr>
        <w:t xml:space="preserve"> </w:t>
      </w:r>
      <w:r w:rsidRPr="001C4A48">
        <w:rPr>
          <w:rFonts w:ascii="Cambria" w:hAnsi="Cambria"/>
          <w:bCs/>
          <w:color w:val="000000"/>
        </w:rPr>
        <w:t xml:space="preserve">zamówienia w wysokości: </w:t>
      </w:r>
      <w:r w:rsidR="00BF40D1" w:rsidRPr="00BF40D1">
        <w:rPr>
          <w:rFonts w:ascii="Cambria" w:hAnsi="Cambria"/>
          <w:bCs/>
        </w:rPr>
        <w:t>66</w:t>
      </w:r>
      <w:r w:rsidR="00BF40D1">
        <w:rPr>
          <w:rFonts w:ascii="Cambria" w:hAnsi="Cambria"/>
          <w:bCs/>
        </w:rPr>
        <w:t> </w:t>
      </w:r>
      <w:r w:rsidR="00BF40D1" w:rsidRPr="00BF40D1">
        <w:rPr>
          <w:rFonts w:ascii="Cambria" w:hAnsi="Cambria"/>
          <w:bCs/>
        </w:rPr>
        <w:t>420</w:t>
      </w:r>
      <w:r w:rsidR="00BF40D1">
        <w:rPr>
          <w:rFonts w:ascii="Cambria" w:hAnsi="Cambria"/>
          <w:bCs/>
        </w:rPr>
        <w:t xml:space="preserve">,00 </w:t>
      </w:r>
      <w:r w:rsidRPr="00025C0F">
        <w:rPr>
          <w:rFonts w:ascii="Cambria" w:hAnsi="Cambria"/>
          <w:bCs/>
        </w:rPr>
        <w:t>zł brutto.</w:t>
      </w:r>
    </w:p>
    <w:p w14:paraId="0EE70114" w14:textId="77777777" w:rsidR="009842EA" w:rsidRPr="009842EA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42F8571A" w14:textId="140E5C34" w:rsidR="009842EA" w:rsidRPr="00025C0F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</w:rPr>
      </w:pPr>
      <w:r w:rsidRPr="00025C0F">
        <w:rPr>
          <w:rFonts w:ascii="Cambria" w:hAnsi="Cambria"/>
          <w:color w:val="000000"/>
        </w:rPr>
        <w:t xml:space="preserve">Przedmiotowe postępowanie ulega unieważnieniu na podstawie </w:t>
      </w:r>
      <w:r w:rsidRPr="00025C0F">
        <w:rPr>
          <w:rFonts w:ascii="Cambria" w:eastAsia="Arial" w:hAnsi="Cambria" w:cs="Arial"/>
        </w:rPr>
        <w:t xml:space="preserve">art. 255 pkt 3) </w:t>
      </w:r>
      <w:r w:rsidRPr="00025C0F">
        <w:rPr>
          <w:rFonts w:ascii="Cambria" w:hAnsi="Cambria"/>
          <w:color w:val="000000"/>
        </w:rPr>
        <w:t xml:space="preserve">ustawy </w:t>
      </w:r>
      <w:proofErr w:type="spellStart"/>
      <w:r w:rsidRPr="00025C0F">
        <w:rPr>
          <w:rFonts w:ascii="Cambria" w:hAnsi="Cambria"/>
          <w:color w:val="000000"/>
        </w:rPr>
        <w:t>Pzp</w:t>
      </w:r>
      <w:proofErr w:type="spellEnd"/>
      <w:r w:rsidRPr="00025C0F">
        <w:rPr>
          <w:rFonts w:ascii="Cambria" w:hAnsi="Cambria"/>
          <w:color w:val="000000"/>
        </w:rPr>
        <w:t>, ponieważ cena najkorzystniejszej oferty przewyższa kwotę, którą zamawiający zamierza przeznaczyć na sfinansowanie zamówienia</w:t>
      </w:r>
      <w:r w:rsidR="00025C0F" w:rsidRPr="00025C0F">
        <w:rPr>
          <w:rFonts w:ascii="Cambria" w:hAnsi="Cambria"/>
          <w:color w:val="000000"/>
        </w:rPr>
        <w:t>.</w:t>
      </w:r>
    </w:p>
    <w:p w14:paraId="4C32477A" w14:textId="77777777" w:rsidR="009842EA" w:rsidRPr="00025C0F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  <w:sz w:val="10"/>
          <w:szCs w:val="10"/>
        </w:rPr>
      </w:pPr>
    </w:p>
    <w:p w14:paraId="3FECF4A7" w14:textId="05F3F77C" w:rsidR="009842EA" w:rsidRPr="00025C0F" w:rsidRDefault="009842EA" w:rsidP="003723DD">
      <w:pPr>
        <w:autoSpaceDE w:val="0"/>
        <w:autoSpaceDN w:val="0"/>
        <w:spacing w:line="276" w:lineRule="auto"/>
        <w:ind w:left="284"/>
        <w:jc w:val="both"/>
        <w:rPr>
          <w:rFonts w:ascii="Cambria" w:hAnsi="Cambria"/>
          <w:color w:val="000000"/>
        </w:rPr>
      </w:pPr>
      <w:r w:rsidRPr="00025C0F">
        <w:rPr>
          <w:rFonts w:ascii="Cambria" w:hAnsi="Cambria"/>
          <w:color w:val="000000"/>
        </w:rPr>
        <w:t>Po dokonanej analizie możliwości finansowej jednostki Zamawiający uznał, że nie jest możliwe zwiększenie kwoty pierwotnie przeznaczonej na realizację zamówienia do ceny oferty najkorzystniejszej.</w:t>
      </w:r>
    </w:p>
    <w:p w14:paraId="007282A3" w14:textId="77777777" w:rsidR="009842EA" w:rsidRDefault="009842EA" w:rsidP="009842EA">
      <w:pPr>
        <w:autoSpaceDE w:val="0"/>
        <w:autoSpaceDN w:val="0"/>
        <w:spacing w:line="276" w:lineRule="auto"/>
        <w:ind w:left="284"/>
        <w:jc w:val="both"/>
        <w:rPr>
          <w:rFonts w:ascii="Cambria" w:hAnsi="Cambria" w:cstheme="minorHAnsi"/>
          <w:bCs/>
          <w:color w:val="000000"/>
          <w:sz w:val="10"/>
          <w:szCs w:val="10"/>
        </w:rPr>
      </w:pPr>
    </w:p>
    <w:p w14:paraId="5DB039AD" w14:textId="77777777" w:rsidR="009842EA" w:rsidRPr="002D275D" w:rsidRDefault="009842EA" w:rsidP="009842EA">
      <w:pPr>
        <w:spacing w:line="276" w:lineRule="auto"/>
        <w:ind w:firstLine="284"/>
        <w:jc w:val="both"/>
        <w:rPr>
          <w:rFonts w:ascii="Cambria" w:hAnsi="Cambria" w:cstheme="minorHAnsi"/>
        </w:rPr>
      </w:pPr>
      <w:r w:rsidRPr="002D275D">
        <w:rPr>
          <w:rFonts w:ascii="Cambria" w:hAnsi="Cambria" w:cstheme="minorHAnsi"/>
        </w:rPr>
        <w:t>W związku z powyższym postanowiono jak w sentencji.</w:t>
      </w:r>
    </w:p>
    <w:p w14:paraId="4CA19889" w14:textId="77777777" w:rsidR="009842EA" w:rsidRPr="002D275D" w:rsidRDefault="009842EA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E658ED1" w14:textId="7B69F32F" w:rsidR="009842EA" w:rsidRDefault="009842EA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2AA3598C" w14:textId="57AF12EB" w:rsidR="00BF40D1" w:rsidRDefault="00BF40D1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7275B103" w14:textId="2814B2A8" w:rsidR="00BF40D1" w:rsidRDefault="00BF40D1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D16A688" w14:textId="28FF7E88" w:rsidR="00BF40D1" w:rsidRDefault="00BF40D1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CA5FA0D" w14:textId="77777777" w:rsidR="00BF40D1" w:rsidRPr="002D275D" w:rsidRDefault="00BF40D1" w:rsidP="009842EA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6445F4F4" w14:textId="2AA09DC2" w:rsidR="003723DD" w:rsidRDefault="00582A73" w:rsidP="009C698A">
      <w:pPr>
        <w:spacing w:line="276" w:lineRule="auto"/>
        <w:ind w:left="5664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Adam Flaga </w:t>
      </w:r>
      <w:bookmarkStart w:id="0" w:name="_GoBack"/>
      <w:bookmarkEnd w:id="0"/>
    </w:p>
    <w:p w14:paraId="447FC826" w14:textId="6B457FD5" w:rsidR="00F24BBF" w:rsidRPr="00C201F8" w:rsidRDefault="00F24BBF" w:rsidP="009C698A">
      <w:pPr>
        <w:spacing w:line="276" w:lineRule="auto"/>
        <w:ind w:left="5664"/>
        <w:jc w:val="center"/>
        <w:rPr>
          <w:rFonts w:ascii="Cambria" w:hAnsi="Cambria" w:cstheme="minorHAnsi"/>
        </w:rPr>
      </w:pPr>
      <w:r w:rsidRPr="00C201F8">
        <w:rPr>
          <w:rFonts w:ascii="Cambria" w:hAnsi="Cambria" w:cstheme="minorHAnsi"/>
        </w:rPr>
        <w:t>........................................................</w:t>
      </w:r>
    </w:p>
    <w:p w14:paraId="752E3092" w14:textId="6E40942B" w:rsidR="00F24BBF" w:rsidRPr="00C201F8" w:rsidRDefault="00F24BBF" w:rsidP="009C698A">
      <w:pPr>
        <w:spacing w:line="276" w:lineRule="auto"/>
        <w:ind w:left="5664"/>
        <w:jc w:val="center"/>
        <w:rPr>
          <w:rFonts w:ascii="Cambria" w:hAnsi="Cambria" w:cstheme="minorHAnsi"/>
          <w:i/>
          <w:sz w:val="18"/>
          <w:szCs w:val="18"/>
        </w:rPr>
      </w:pPr>
      <w:r w:rsidRPr="00C201F8">
        <w:rPr>
          <w:rFonts w:ascii="Cambria" w:hAnsi="Cambria" w:cstheme="minorHAnsi"/>
          <w:i/>
          <w:sz w:val="18"/>
          <w:szCs w:val="18"/>
        </w:rPr>
        <w:t xml:space="preserve">(podpis kierownika </w:t>
      </w:r>
      <w:r w:rsidR="00187EBD" w:rsidRPr="00C201F8">
        <w:rPr>
          <w:rFonts w:ascii="Cambria" w:hAnsi="Cambria" w:cstheme="minorHAnsi"/>
          <w:i/>
          <w:sz w:val="18"/>
          <w:szCs w:val="18"/>
        </w:rPr>
        <w:t>Z</w:t>
      </w:r>
      <w:r w:rsidRPr="00C201F8">
        <w:rPr>
          <w:rFonts w:ascii="Cambria" w:hAnsi="Cambria" w:cstheme="minorHAnsi"/>
          <w:i/>
          <w:sz w:val="18"/>
          <w:szCs w:val="18"/>
        </w:rPr>
        <w:t>amawiającego</w:t>
      </w:r>
    </w:p>
    <w:p w14:paraId="22FD854A" w14:textId="087886AF" w:rsidR="00ED3B4E" w:rsidRPr="00C201F8" w:rsidRDefault="00F24BBF" w:rsidP="009C698A">
      <w:pPr>
        <w:spacing w:line="276" w:lineRule="auto"/>
        <w:ind w:left="5664"/>
        <w:jc w:val="center"/>
        <w:rPr>
          <w:rFonts w:ascii="Cambria" w:hAnsi="Cambria" w:cstheme="minorHAnsi"/>
          <w:sz w:val="20"/>
          <w:szCs w:val="20"/>
        </w:rPr>
      </w:pPr>
      <w:r w:rsidRPr="00C201F8">
        <w:rPr>
          <w:rFonts w:ascii="Cambria" w:hAnsi="Cambria" w:cstheme="minorHAnsi"/>
          <w:i/>
          <w:sz w:val="18"/>
          <w:szCs w:val="18"/>
        </w:rPr>
        <w:t>lub osoby upoważnionej)</w:t>
      </w:r>
    </w:p>
    <w:sectPr w:rsidR="00ED3B4E" w:rsidRPr="00C201F8" w:rsidSect="00B74FF8">
      <w:headerReference w:type="default" r:id="rId8"/>
      <w:footerReference w:type="default" r:id="rId9"/>
      <w:pgSz w:w="11906" w:h="16838"/>
      <w:pgMar w:top="1417" w:right="1417" w:bottom="1040" w:left="1417" w:header="103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6C9F" w16cex:dateUtc="2022-06-06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E4426" w14:textId="77777777" w:rsidR="00EC4216" w:rsidRDefault="00EC4216" w:rsidP="00C24709">
      <w:r>
        <w:separator/>
      </w:r>
    </w:p>
  </w:endnote>
  <w:endnote w:type="continuationSeparator" w:id="0">
    <w:p w14:paraId="37E24E5F" w14:textId="77777777" w:rsidR="00EC4216" w:rsidRDefault="00EC4216" w:rsidP="00C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2E488" w14:textId="53FAFD05" w:rsidR="002D13CA" w:rsidRPr="00BA303A" w:rsidRDefault="002D13CA" w:rsidP="002D13CA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0F1D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0F1D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46E3B" w14:textId="77777777" w:rsidR="00EC4216" w:rsidRDefault="00EC4216" w:rsidP="00C24709">
      <w:r>
        <w:separator/>
      </w:r>
    </w:p>
  </w:footnote>
  <w:footnote w:type="continuationSeparator" w:id="0">
    <w:p w14:paraId="126761FB" w14:textId="77777777" w:rsidR="00EC4216" w:rsidRDefault="00EC4216" w:rsidP="00C2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B567" w14:textId="77777777" w:rsidR="00F603CF" w:rsidRDefault="00F603CF" w:rsidP="00F603CF">
    <w:pPr>
      <w:pStyle w:val="Nagwek"/>
    </w:pPr>
  </w:p>
  <w:p w14:paraId="49DED236" w14:textId="77777777" w:rsidR="00F603CF" w:rsidRDefault="00F603CF" w:rsidP="00F603CF">
    <w:pPr>
      <w:pStyle w:val="Nagwek"/>
    </w:pPr>
    <w:r>
      <w:rPr>
        <w:noProof/>
      </w:rPr>
      <w:drawing>
        <wp:inline distT="0" distB="0" distL="0" distR="0" wp14:anchorId="30F59C7D" wp14:editId="59813B2E">
          <wp:extent cx="5585460" cy="495300"/>
          <wp:effectExtent l="0" t="0" r="0" b="0"/>
          <wp:docPr id="14" name="imag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33864" w14:textId="77777777" w:rsidR="00F603CF" w:rsidRDefault="00F603CF" w:rsidP="00F603CF">
    <w:pPr>
      <w:pStyle w:val="Nagwek"/>
    </w:pPr>
  </w:p>
  <w:p w14:paraId="3C07057B" w14:textId="77777777" w:rsidR="00F603CF" w:rsidRDefault="00F603CF" w:rsidP="00F603CF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>Projekt pn</w:t>
    </w:r>
    <w:r>
      <w:rPr>
        <w:rFonts w:ascii="Cambria" w:hAnsi="Cambria"/>
        <w:bCs/>
        <w:i/>
        <w:sz w:val="18"/>
        <w:szCs w:val="18"/>
      </w:rPr>
      <w:t xml:space="preserve">. </w:t>
    </w:r>
    <w:r>
      <w:rPr>
        <w:rFonts w:ascii="Cambria" w:hAnsi="Cambria"/>
        <w:b/>
        <w:bCs/>
        <w:i/>
        <w:sz w:val="18"/>
        <w:szCs w:val="18"/>
      </w:rPr>
      <w:t>„</w:t>
    </w:r>
    <w:proofErr w:type="spellStart"/>
    <w:r w:rsidRPr="00A83BFF">
      <w:rPr>
        <w:rFonts w:ascii="Cambria" w:hAnsi="Cambria"/>
        <w:b/>
        <w:bCs/>
        <w:i/>
        <w:sz w:val="18"/>
        <w:szCs w:val="18"/>
      </w:rPr>
      <w:t>Ekopartnerzy</w:t>
    </w:r>
    <w:proofErr w:type="spellEnd"/>
    <w:r w:rsidRPr="00A83BFF">
      <w:rPr>
        <w:rFonts w:ascii="Cambria" w:hAnsi="Cambria"/>
        <w:b/>
        <w:bCs/>
        <w:i/>
        <w:sz w:val="18"/>
        <w:szCs w:val="18"/>
      </w:rPr>
      <w:t xml:space="preserve"> na rzecz słonecznej energii Małopolski</w:t>
    </w:r>
    <w:r>
      <w:rPr>
        <w:rFonts w:ascii="Cambria" w:hAnsi="Cambria"/>
        <w:b/>
        <w:bCs/>
        <w:i/>
        <w:sz w:val="18"/>
        <w:szCs w:val="18"/>
      </w:rPr>
      <w:t>”</w:t>
    </w:r>
    <w:r>
      <w:rPr>
        <w:rFonts w:ascii="Cambria" w:hAnsi="Cambria"/>
        <w:bCs/>
        <w:sz w:val="18"/>
        <w:szCs w:val="18"/>
      </w:rPr>
      <w:t xml:space="preserve"> </w:t>
    </w:r>
  </w:p>
  <w:p w14:paraId="746A1F84" w14:textId="77777777" w:rsidR="00F603CF" w:rsidRDefault="00F603CF" w:rsidP="00F603CF">
    <w:pPr>
      <w:pStyle w:val="Nagwek"/>
      <w:spacing w:line="276" w:lineRule="auto"/>
      <w:jc w:val="center"/>
      <w:rPr>
        <w:rFonts w:ascii="Cambria" w:hAnsi="Cambria"/>
        <w:bCs/>
        <w:sz w:val="18"/>
        <w:szCs w:val="18"/>
      </w:rPr>
    </w:pPr>
    <w:r>
      <w:rPr>
        <w:rFonts w:ascii="Cambria" w:hAnsi="Cambria"/>
        <w:bCs/>
        <w:sz w:val="18"/>
        <w:szCs w:val="18"/>
      </w:rPr>
      <w:t xml:space="preserve">współfinansowany jest ze </w:t>
    </w:r>
    <w:r>
      <w:rPr>
        <w:rFonts w:ascii="Cambria" w:hAnsi="Cambria"/>
        <w:sz w:val="18"/>
        <w:szCs w:val="18"/>
      </w:rPr>
      <w:t>ś</w:t>
    </w:r>
    <w:r>
      <w:rPr>
        <w:rFonts w:ascii="Cambria" w:hAnsi="Cambria"/>
        <w:bCs/>
        <w:sz w:val="18"/>
        <w:szCs w:val="18"/>
      </w:rPr>
      <w:t>rodków Europejskiego Funduszu Rozwoju Regionalnego w ramach Regionalnego Programu Operacyjnego Województwa Małopolskiego na lata 2014-2020</w:t>
    </w:r>
  </w:p>
  <w:p w14:paraId="2647F102" w14:textId="77777777" w:rsidR="00F603CF" w:rsidRPr="00410530" w:rsidRDefault="00F603CF" w:rsidP="00F603CF">
    <w:pPr>
      <w:pStyle w:val="Nagwek"/>
      <w:spacing w:line="276" w:lineRule="auto"/>
      <w:jc w:val="center"/>
      <w:rPr>
        <w:rFonts w:ascii="Cambria" w:hAnsi="Cambria"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AC0"/>
    <w:multiLevelType w:val="hybridMultilevel"/>
    <w:tmpl w:val="2820AD38"/>
    <w:lvl w:ilvl="0" w:tplc="D944B23E">
      <w:start w:val="1"/>
      <w:numFmt w:val="bullet"/>
      <w:lvlText w:val="−"/>
      <w:lvlJc w:val="left"/>
      <w:pPr>
        <w:ind w:left="11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47524E9"/>
    <w:multiLevelType w:val="hybridMultilevel"/>
    <w:tmpl w:val="28A83C42"/>
    <w:lvl w:ilvl="0" w:tplc="049C22FC">
      <w:start w:val="1"/>
      <w:numFmt w:val="decimal"/>
      <w:suff w:val="space"/>
      <w:lvlText w:val="%1)"/>
      <w:lvlJc w:val="left"/>
      <w:pPr>
        <w:ind w:left="2202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28E87CDD"/>
    <w:multiLevelType w:val="hybridMultilevel"/>
    <w:tmpl w:val="0FE424DA"/>
    <w:lvl w:ilvl="0" w:tplc="800CF1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34FB"/>
    <w:multiLevelType w:val="hybridMultilevel"/>
    <w:tmpl w:val="9E64FDB2"/>
    <w:lvl w:ilvl="0" w:tplc="5A4A632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724F56"/>
    <w:multiLevelType w:val="hybridMultilevel"/>
    <w:tmpl w:val="C360B5D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D65F4"/>
    <w:multiLevelType w:val="multilevel"/>
    <w:tmpl w:val="067AEF72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576674E"/>
    <w:multiLevelType w:val="hybridMultilevel"/>
    <w:tmpl w:val="F4A61BC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193473"/>
    <w:multiLevelType w:val="hybridMultilevel"/>
    <w:tmpl w:val="23E2F250"/>
    <w:lvl w:ilvl="0" w:tplc="00000009">
      <w:start w:val="1"/>
      <w:numFmt w:val="lowerLetter"/>
      <w:lvlText w:val="%1)"/>
      <w:lvlJc w:val="left"/>
      <w:pPr>
        <w:ind w:left="2421" w:hanging="360"/>
      </w:pPr>
      <w:rPr>
        <w:rFonts w:ascii="Cambria" w:hAnsi="Cambria" w:cs="Cambria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17EBC"/>
    <w:rsid w:val="00023480"/>
    <w:rsid w:val="00025C0F"/>
    <w:rsid w:val="0003185C"/>
    <w:rsid w:val="00031C5C"/>
    <w:rsid w:val="000514FC"/>
    <w:rsid w:val="0006602E"/>
    <w:rsid w:val="00072C7B"/>
    <w:rsid w:val="00074A8B"/>
    <w:rsid w:val="000835E6"/>
    <w:rsid w:val="00083C99"/>
    <w:rsid w:val="00087F77"/>
    <w:rsid w:val="00090E82"/>
    <w:rsid w:val="000A0636"/>
    <w:rsid w:val="000A46A7"/>
    <w:rsid w:val="000A64C6"/>
    <w:rsid w:val="000E121D"/>
    <w:rsid w:val="000E634B"/>
    <w:rsid w:val="000F1F4E"/>
    <w:rsid w:val="000F6994"/>
    <w:rsid w:val="001264EB"/>
    <w:rsid w:val="00150144"/>
    <w:rsid w:val="0015197E"/>
    <w:rsid w:val="001607BE"/>
    <w:rsid w:val="001801DC"/>
    <w:rsid w:val="00182C36"/>
    <w:rsid w:val="001852CC"/>
    <w:rsid w:val="00187EBD"/>
    <w:rsid w:val="001B409B"/>
    <w:rsid w:val="001D538A"/>
    <w:rsid w:val="001D7C60"/>
    <w:rsid w:val="001E6273"/>
    <w:rsid w:val="00231C7F"/>
    <w:rsid w:val="00232D16"/>
    <w:rsid w:val="00235E9C"/>
    <w:rsid w:val="00241E4A"/>
    <w:rsid w:val="002A12DB"/>
    <w:rsid w:val="002C5BB4"/>
    <w:rsid w:val="002D13CA"/>
    <w:rsid w:val="002E17EF"/>
    <w:rsid w:val="002F0CCD"/>
    <w:rsid w:val="003074B3"/>
    <w:rsid w:val="00311BAB"/>
    <w:rsid w:val="003127B5"/>
    <w:rsid w:val="003403B5"/>
    <w:rsid w:val="00343BFB"/>
    <w:rsid w:val="003723DD"/>
    <w:rsid w:val="003769D9"/>
    <w:rsid w:val="00380915"/>
    <w:rsid w:val="003833C6"/>
    <w:rsid w:val="00387828"/>
    <w:rsid w:val="003926E5"/>
    <w:rsid w:val="003D1B2D"/>
    <w:rsid w:val="003E1262"/>
    <w:rsid w:val="003E2129"/>
    <w:rsid w:val="003E43E2"/>
    <w:rsid w:val="003E485F"/>
    <w:rsid w:val="003E4923"/>
    <w:rsid w:val="004232DC"/>
    <w:rsid w:val="00426C9E"/>
    <w:rsid w:val="00431CE6"/>
    <w:rsid w:val="00434D35"/>
    <w:rsid w:val="00440460"/>
    <w:rsid w:val="00451AB2"/>
    <w:rsid w:val="00466AD5"/>
    <w:rsid w:val="004871B9"/>
    <w:rsid w:val="004956CE"/>
    <w:rsid w:val="004A6029"/>
    <w:rsid w:val="004A6AFB"/>
    <w:rsid w:val="004C7ADF"/>
    <w:rsid w:val="004D7DE9"/>
    <w:rsid w:val="005152ED"/>
    <w:rsid w:val="00516857"/>
    <w:rsid w:val="005272C0"/>
    <w:rsid w:val="00541A12"/>
    <w:rsid w:val="0055147B"/>
    <w:rsid w:val="00556C86"/>
    <w:rsid w:val="00564F7A"/>
    <w:rsid w:val="00565BEB"/>
    <w:rsid w:val="00572D67"/>
    <w:rsid w:val="00582A73"/>
    <w:rsid w:val="00583871"/>
    <w:rsid w:val="005865B9"/>
    <w:rsid w:val="0058777E"/>
    <w:rsid w:val="005A04D3"/>
    <w:rsid w:val="005D5CDD"/>
    <w:rsid w:val="005D64B6"/>
    <w:rsid w:val="005D7CD2"/>
    <w:rsid w:val="005E61EE"/>
    <w:rsid w:val="005F31BD"/>
    <w:rsid w:val="005F6920"/>
    <w:rsid w:val="006122F7"/>
    <w:rsid w:val="00617CE3"/>
    <w:rsid w:val="0063760B"/>
    <w:rsid w:val="0066718F"/>
    <w:rsid w:val="00672329"/>
    <w:rsid w:val="0068421B"/>
    <w:rsid w:val="00685146"/>
    <w:rsid w:val="006916B1"/>
    <w:rsid w:val="00694C5E"/>
    <w:rsid w:val="006C0390"/>
    <w:rsid w:val="006C1EAD"/>
    <w:rsid w:val="006D0572"/>
    <w:rsid w:val="006E249D"/>
    <w:rsid w:val="006F3C07"/>
    <w:rsid w:val="006F5644"/>
    <w:rsid w:val="0070556D"/>
    <w:rsid w:val="00707A29"/>
    <w:rsid w:val="00712073"/>
    <w:rsid w:val="007315D7"/>
    <w:rsid w:val="00733B08"/>
    <w:rsid w:val="007417EC"/>
    <w:rsid w:val="00741A70"/>
    <w:rsid w:val="00743994"/>
    <w:rsid w:val="00744914"/>
    <w:rsid w:val="007532F2"/>
    <w:rsid w:val="00756C68"/>
    <w:rsid w:val="007664B2"/>
    <w:rsid w:val="007725D7"/>
    <w:rsid w:val="00782263"/>
    <w:rsid w:val="007978CA"/>
    <w:rsid w:val="007A58EB"/>
    <w:rsid w:val="007B18E0"/>
    <w:rsid w:val="007C4E57"/>
    <w:rsid w:val="007D4D46"/>
    <w:rsid w:val="007E5120"/>
    <w:rsid w:val="007F291F"/>
    <w:rsid w:val="007F2EE9"/>
    <w:rsid w:val="008078D9"/>
    <w:rsid w:val="0081275E"/>
    <w:rsid w:val="00841735"/>
    <w:rsid w:val="00852488"/>
    <w:rsid w:val="00852678"/>
    <w:rsid w:val="008532B2"/>
    <w:rsid w:val="00857492"/>
    <w:rsid w:val="00865B98"/>
    <w:rsid w:val="008725CC"/>
    <w:rsid w:val="00873881"/>
    <w:rsid w:val="008758FA"/>
    <w:rsid w:val="00897B92"/>
    <w:rsid w:val="008A6307"/>
    <w:rsid w:val="008B390C"/>
    <w:rsid w:val="008E2EC4"/>
    <w:rsid w:val="008F15D5"/>
    <w:rsid w:val="008F46A0"/>
    <w:rsid w:val="00907115"/>
    <w:rsid w:val="009143CE"/>
    <w:rsid w:val="00917E96"/>
    <w:rsid w:val="00921863"/>
    <w:rsid w:val="00921EDE"/>
    <w:rsid w:val="00922AA7"/>
    <w:rsid w:val="00931148"/>
    <w:rsid w:val="00932EB2"/>
    <w:rsid w:val="009415B3"/>
    <w:rsid w:val="0094523B"/>
    <w:rsid w:val="0094570B"/>
    <w:rsid w:val="009578A1"/>
    <w:rsid w:val="00962E3A"/>
    <w:rsid w:val="009707AB"/>
    <w:rsid w:val="00976228"/>
    <w:rsid w:val="009842EA"/>
    <w:rsid w:val="00995B2F"/>
    <w:rsid w:val="009A7216"/>
    <w:rsid w:val="009C52B8"/>
    <w:rsid w:val="009C698A"/>
    <w:rsid w:val="009D0F1D"/>
    <w:rsid w:val="009D4306"/>
    <w:rsid w:val="00A30B30"/>
    <w:rsid w:val="00A425A4"/>
    <w:rsid w:val="00A448A3"/>
    <w:rsid w:val="00A503ED"/>
    <w:rsid w:val="00A54A3D"/>
    <w:rsid w:val="00A54D46"/>
    <w:rsid w:val="00A73029"/>
    <w:rsid w:val="00A91B63"/>
    <w:rsid w:val="00A91FE5"/>
    <w:rsid w:val="00A97A2B"/>
    <w:rsid w:val="00AB086A"/>
    <w:rsid w:val="00AC1B75"/>
    <w:rsid w:val="00AC2345"/>
    <w:rsid w:val="00AD63DA"/>
    <w:rsid w:val="00AE1BAF"/>
    <w:rsid w:val="00AF14CA"/>
    <w:rsid w:val="00AF24BE"/>
    <w:rsid w:val="00AF4DE6"/>
    <w:rsid w:val="00B00467"/>
    <w:rsid w:val="00B0420A"/>
    <w:rsid w:val="00B059B7"/>
    <w:rsid w:val="00B5773E"/>
    <w:rsid w:val="00B65B94"/>
    <w:rsid w:val="00B67AF8"/>
    <w:rsid w:val="00B729D4"/>
    <w:rsid w:val="00B74FF8"/>
    <w:rsid w:val="00B82FB2"/>
    <w:rsid w:val="00B84AE2"/>
    <w:rsid w:val="00B87233"/>
    <w:rsid w:val="00B9143A"/>
    <w:rsid w:val="00B93432"/>
    <w:rsid w:val="00B97FE7"/>
    <w:rsid w:val="00BC2B76"/>
    <w:rsid w:val="00BE1333"/>
    <w:rsid w:val="00BE2512"/>
    <w:rsid w:val="00BF0133"/>
    <w:rsid w:val="00BF40D1"/>
    <w:rsid w:val="00C201F8"/>
    <w:rsid w:val="00C217F8"/>
    <w:rsid w:val="00C24709"/>
    <w:rsid w:val="00C312BD"/>
    <w:rsid w:val="00C61737"/>
    <w:rsid w:val="00C72B61"/>
    <w:rsid w:val="00C7312D"/>
    <w:rsid w:val="00C74C76"/>
    <w:rsid w:val="00C76385"/>
    <w:rsid w:val="00C94B48"/>
    <w:rsid w:val="00CA3039"/>
    <w:rsid w:val="00CA38B3"/>
    <w:rsid w:val="00CB0DD6"/>
    <w:rsid w:val="00CB39EE"/>
    <w:rsid w:val="00CB6C8C"/>
    <w:rsid w:val="00CC14F7"/>
    <w:rsid w:val="00CD0EE5"/>
    <w:rsid w:val="00CF5807"/>
    <w:rsid w:val="00D025A1"/>
    <w:rsid w:val="00D035D8"/>
    <w:rsid w:val="00D10B9B"/>
    <w:rsid w:val="00D14BD0"/>
    <w:rsid w:val="00D36394"/>
    <w:rsid w:val="00D60A12"/>
    <w:rsid w:val="00D76F31"/>
    <w:rsid w:val="00D91431"/>
    <w:rsid w:val="00D92304"/>
    <w:rsid w:val="00DB0E4D"/>
    <w:rsid w:val="00DC5F90"/>
    <w:rsid w:val="00E11F66"/>
    <w:rsid w:val="00E51725"/>
    <w:rsid w:val="00E5212F"/>
    <w:rsid w:val="00E6223E"/>
    <w:rsid w:val="00E81614"/>
    <w:rsid w:val="00E87492"/>
    <w:rsid w:val="00EA59E3"/>
    <w:rsid w:val="00EB1589"/>
    <w:rsid w:val="00EC4216"/>
    <w:rsid w:val="00EC5BB0"/>
    <w:rsid w:val="00ED0B68"/>
    <w:rsid w:val="00ED2685"/>
    <w:rsid w:val="00ED3525"/>
    <w:rsid w:val="00ED3B4E"/>
    <w:rsid w:val="00ED4FC5"/>
    <w:rsid w:val="00EE44C4"/>
    <w:rsid w:val="00EF1E75"/>
    <w:rsid w:val="00F00CF2"/>
    <w:rsid w:val="00F14247"/>
    <w:rsid w:val="00F21EEF"/>
    <w:rsid w:val="00F24BBF"/>
    <w:rsid w:val="00F31157"/>
    <w:rsid w:val="00F569E7"/>
    <w:rsid w:val="00F603CF"/>
    <w:rsid w:val="00F67B8D"/>
    <w:rsid w:val="00F90755"/>
    <w:rsid w:val="00FB2073"/>
    <w:rsid w:val="00FB34A9"/>
    <w:rsid w:val="00FB3C38"/>
    <w:rsid w:val="00FB5883"/>
    <w:rsid w:val="00FC7D6D"/>
    <w:rsid w:val="00FD15BD"/>
    <w:rsid w:val="00FD7CC2"/>
    <w:rsid w:val="00FE45DF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7A625"/>
  <w15:docId w15:val="{38214DAE-C91E-254E-8B08-3F2C4B06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4F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List Paragraph,Akapit z listą1,sw tekst,Colorful List Accent 1,Akapit z listą4,Średnia siatka 1 — akcent 21,Obiekt,lp1"/>
    <w:basedOn w:val="Normalny"/>
    <w:link w:val="AkapitzlistZnak"/>
    <w:uiPriority w:val="99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List Paragraph Znak,Akapit z listą1 Znak,sw tekst Znak,Obiekt Znak"/>
    <w:link w:val="Akapitzlist"/>
    <w:uiPriority w:val="99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24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32B2"/>
    <w:pPr>
      <w:spacing w:before="100" w:beforeAutospacing="1" w:after="100" w:afterAutospacing="1"/>
    </w:p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C72B6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17F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27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275E"/>
    <w:rPr>
      <w:color w:val="954F72" w:themeColor="followedHyperlink"/>
      <w:u w:val="single"/>
    </w:rPr>
  </w:style>
  <w:style w:type="paragraph" w:customStyle="1" w:styleId="Standard">
    <w:name w:val="Standard"/>
    <w:rsid w:val="008127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C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C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CC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76F31"/>
    <w:rPr>
      <w:b/>
      <w:bCs/>
    </w:rPr>
  </w:style>
  <w:style w:type="table" w:styleId="Tabela-Siatka">
    <w:name w:val="Table Grid"/>
    <w:basedOn w:val="Standardowy"/>
    <w:uiPriority w:val="59"/>
    <w:rsid w:val="0018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578A1"/>
    <w:rPr>
      <w:rFonts w:ascii="Arial Narrow" w:hAnsi="Arial Narrow"/>
      <w:b/>
      <w:snapToGrid w:val="0"/>
      <w:color w:val="000000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78A1"/>
    <w:rPr>
      <w:rFonts w:ascii="Arial Narrow" w:eastAsia="Times New Roman" w:hAnsi="Arial Narrow" w:cs="Times New Roman"/>
      <w:b/>
      <w:snapToGrid w:val="0"/>
      <w:color w:val="000000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74F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0EE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A687-D2A4-4C61-BF5D-D22C0BA8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LGDZPT</cp:lastModifiedBy>
  <cp:revision>2</cp:revision>
  <cp:lastPrinted>2019-03-06T10:57:00Z</cp:lastPrinted>
  <dcterms:created xsi:type="dcterms:W3CDTF">2022-06-06T11:00:00Z</dcterms:created>
  <dcterms:modified xsi:type="dcterms:W3CDTF">2022-06-06T11:00:00Z</dcterms:modified>
</cp:coreProperties>
</file>